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EE9E" w14:textId="77777777" w:rsidR="007A5A69" w:rsidRDefault="007A5A69" w:rsidP="007A5A69">
      <w:pPr>
        <w:spacing w:before="40" w:after="40" w:line="276" w:lineRule="auto"/>
        <w:jc w:val="center"/>
        <w:rPr>
          <w:rFonts w:asciiTheme="minorHAnsi" w:eastAsia="Verdana" w:hAnsiTheme="minorHAnsi" w:cstheme="minorHAnsi"/>
          <w:b/>
          <w:sz w:val="24"/>
          <w:szCs w:val="24"/>
        </w:rPr>
      </w:pPr>
      <w:bookmarkStart w:id="0" w:name="_GoBack"/>
      <w:bookmarkEnd w:id="0"/>
      <w:r w:rsidRPr="007A5A69">
        <w:rPr>
          <w:rFonts w:asciiTheme="minorHAnsi" w:eastAsia="Verdana" w:hAnsiTheme="minorHAnsi" w:cstheme="minorHAnsi"/>
          <w:b/>
          <w:sz w:val="24"/>
          <w:szCs w:val="24"/>
        </w:rPr>
        <w:t xml:space="preserve">IIBA OO Chapter – </w:t>
      </w:r>
      <w:r w:rsidR="00DE7033">
        <w:rPr>
          <w:rFonts w:asciiTheme="minorHAnsi" w:eastAsia="Verdana" w:hAnsiTheme="minorHAnsi" w:cstheme="minorHAnsi"/>
          <w:b/>
          <w:sz w:val="24"/>
          <w:szCs w:val="24"/>
        </w:rPr>
        <w:t>Annual General Meeting Minutes</w:t>
      </w:r>
      <w:r w:rsidR="00DE7033" w:rsidRPr="007A5A69">
        <w:rPr>
          <w:rFonts w:asciiTheme="minorHAnsi" w:eastAsia="Verdana" w:hAnsiTheme="minorHAnsi" w:cstheme="minorHAnsi"/>
          <w:b/>
          <w:sz w:val="24"/>
          <w:szCs w:val="24"/>
        </w:rPr>
        <w:t xml:space="preserve"> </w:t>
      </w:r>
      <w:r w:rsidRPr="007A5A69">
        <w:rPr>
          <w:rFonts w:asciiTheme="minorHAnsi" w:eastAsia="Verdana" w:hAnsiTheme="minorHAnsi" w:cstheme="minorHAnsi"/>
          <w:b/>
          <w:sz w:val="24"/>
          <w:szCs w:val="24"/>
        </w:rPr>
        <w:t>June</w:t>
      </w:r>
      <w:r w:rsidR="00DE7033">
        <w:rPr>
          <w:rFonts w:asciiTheme="minorHAnsi" w:eastAsia="Verdana" w:hAnsiTheme="minorHAnsi" w:cstheme="minorHAnsi"/>
          <w:b/>
          <w:sz w:val="24"/>
          <w:szCs w:val="24"/>
        </w:rPr>
        <w:t xml:space="preserve"> 20</w:t>
      </w:r>
      <w:r w:rsidR="00DE7033" w:rsidRPr="00DE7033">
        <w:rPr>
          <w:rFonts w:asciiTheme="minorHAnsi" w:eastAsia="Verdana" w:hAnsiTheme="minorHAnsi" w:cstheme="minorHAnsi"/>
          <w:b/>
          <w:sz w:val="24"/>
          <w:szCs w:val="24"/>
          <w:vertAlign w:val="superscript"/>
        </w:rPr>
        <w:t>th</w:t>
      </w:r>
      <w:r w:rsidR="00DE7033">
        <w:rPr>
          <w:rFonts w:asciiTheme="minorHAnsi" w:eastAsia="Verdana" w:hAnsiTheme="minorHAnsi" w:cstheme="minorHAnsi"/>
          <w:b/>
          <w:sz w:val="24"/>
          <w:szCs w:val="24"/>
        </w:rPr>
        <w:t>,</w:t>
      </w:r>
      <w:r w:rsidRPr="007A5A69">
        <w:rPr>
          <w:rFonts w:asciiTheme="minorHAnsi" w:eastAsia="Verdana" w:hAnsiTheme="minorHAnsi" w:cstheme="minorHAnsi"/>
          <w:b/>
          <w:sz w:val="24"/>
          <w:szCs w:val="24"/>
        </w:rPr>
        <w:t xml:space="preserve"> 2017</w:t>
      </w:r>
      <w:r>
        <w:rPr>
          <w:rFonts w:asciiTheme="minorHAnsi" w:eastAsia="Verdana" w:hAnsiTheme="minorHAnsi" w:cstheme="minorHAnsi"/>
          <w:b/>
          <w:sz w:val="24"/>
          <w:szCs w:val="24"/>
        </w:rPr>
        <w:t xml:space="preserve"> </w:t>
      </w:r>
    </w:p>
    <w:p w14:paraId="6BA1CF9B" w14:textId="77777777" w:rsidR="007A5A69" w:rsidRPr="000C5B94" w:rsidRDefault="007A5A69" w:rsidP="007A5A69">
      <w:pPr>
        <w:spacing w:before="40" w:after="40" w:line="276" w:lineRule="auto"/>
        <w:rPr>
          <w:rFonts w:asciiTheme="minorHAnsi" w:hAnsiTheme="minorHAnsi" w:cstheme="minorHAnsi"/>
          <w:sz w:val="24"/>
          <w:szCs w:val="24"/>
        </w:rPr>
      </w:pPr>
      <w:r w:rsidRPr="000C5B94">
        <w:rPr>
          <w:rFonts w:asciiTheme="minorHAnsi" w:eastAsia="Verdana" w:hAnsiTheme="minorHAnsi" w:cstheme="minorHAnsi"/>
          <w:b/>
          <w:sz w:val="24"/>
          <w:szCs w:val="24"/>
        </w:rPr>
        <w:t xml:space="preserve">Location: </w:t>
      </w:r>
      <w:r w:rsidR="00DE7033">
        <w:rPr>
          <w:rFonts w:asciiTheme="minorHAnsi" w:eastAsia="Verdana" w:hAnsiTheme="minorHAnsi" w:cstheme="minorHAnsi"/>
          <w:sz w:val="24"/>
          <w:szCs w:val="24"/>
        </w:rPr>
        <w:t>Ottawa Police Association</w:t>
      </w:r>
      <w:r w:rsidRPr="000C5B94">
        <w:rPr>
          <w:rFonts w:asciiTheme="minorHAnsi" w:eastAsia="Verdana" w:hAnsiTheme="minorHAnsi" w:cstheme="minorHAnsi"/>
          <w:sz w:val="24"/>
          <w:szCs w:val="24"/>
        </w:rPr>
        <w:t xml:space="preserve"> (</w:t>
      </w:r>
      <w:r w:rsidR="00DE7033">
        <w:rPr>
          <w:rFonts w:asciiTheme="minorHAnsi" w:eastAsia="Verdana" w:hAnsiTheme="minorHAnsi" w:cstheme="minorHAnsi"/>
          <w:sz w:val="24"/>
          <w:szCs w:val="24"/>
        </w:rPr>
        <w:t>141 Catherine St.)</w:t>
      </w:r>
    </w:p>
    <w:p w14:paraId="39A64D98" w14:textId="16D7C565" w:rsidR="00B85875" w:rsidRPr="000C5B94" w:rsidRDefault="007A5A69" w:rsidP="007A5A69">
      <w:pPr>
        <w:spacing w:before="40" w:after="40" w:line="276" w:lineRule="auto"/>
        <w:rPr>
          <w:rFonts w:asciiTheme="minorHAnsi" w:hAnsiTheme="minorHAnsi" w:cstheme="minorHAnsi"/>
          <w:sz w:val="24"/>
          <w:szCs w:val="24"/>
        </w:rPr>
      </w:pPr>
      <w:r w:rsidRPr="000C5B94">
        <w:rPr>
          <w:rFonts w:asciiTheme="minorHAnsi" w:hAnsiTheme="minorHAnsi" w:cstheme="minorHAnsi"/>
          <w:b/>
          <w:sz w:val="24"/>
          <w:szCs w:val="24"/>
        </w:rPr>
        <w:t>Date and meeting time:</w:t>
      </w:r>
      <w:r w:rsidR="00DE7033">
        <w:rPr>
          <w:rFonts w:asciiTheme="minorHAnsi" w:hAnsiTheme="minorHAnsi" w:cstheme="minorHAnsi"/>
          <w:sz w:val="24"/>
          <w:szCs w:val="24"/>
        </w:rPr>
        <w:t xml:space="preserve"> 20</w:t>
      </w:r>
      <w:r w:rsidR="00DE7033">
        <w:rPr>
          <w:rFonts w:asciiTheme="minorHAnsi" w:hAnsiTheme="minorHAnsi" w:cstheme="minorHAnsi"/>
          <w:sz w:val="24"/>
          <w:szCs w:val="24"/>
          <w:vertAlign w:val="superscript"/>
        </w:rPr>
        <w:t>th</w:t>
      </w:r>
      <w:r w:rsidR="00DE7033">
        <w:rPr>
          <w:rFonts w:asciiTheme="minorHAnsi" w:hAnsiTheme="minorHAnsi" w:cstheme="minorHAnsi"/>
          <w:sz w:val="24"/>
          <w:szCs w:val="24"/>
        </w:rPr>
        <w:t xml:space="preserve"> </w:t>
      </w:r>
      <w:r w:rsidR="005F28CB">
        <w:rPr>
          <w:rFonts w:asciiTheme="minorHAnsi" w:hAnsiTheme="minorHAnsi" w:cstheme="minorHAnsi"/>
          <w:sz w:val="24"/>
          <w:szCs w:val="24"/>
        </w:rPr>
        <w:t>June</w:t>
      </w:r>
      <w:r w:rsidR="00DE7033">
        <w:rPr>
          <w:rFonts w:asciiTheme="minorHAnsi" w:hAnsiTheme="minorHAnsi" w:cstheme="minorHAnsi"/>
          <w:sz w:val="24"/>
          <w:szCs w:val="24"/>
        </w:rPr>
        <w:t xml:space="preserve"> 2017. From 5:40pm – </w:t>
      </w:r>
      <w:r w:rsidR="00031D77">
        <w:rPr>
          <w:rFonts w:asciiTheme="minorHAnsi" w:hAnsiTheme="minorHAnsi" w:cstheme="minorHAnsi"/>
          <w:sz w:val="24"/>
          <w:szCs w:val="24"/>
        </w:rPr>
        <w:t>7</w:t>
      </w:r>
      <w:r w:rsidR="00DE7033">
        <w:rPr>
          <w:rFonts w:asciiTheme="minorHAnsi" w:hAnsiTheme="minorHAnsi" w:cstheme="minorHAnsi"/>
          <w:sz w:val="24"/>
          <w:szCs w:val="24"/>
        </w:rPr>
        <w:t>:30</w:t>
      </w:r>
      <w:r w:rsidRPr="000C5B94">
        <w:rPr>
          <w:rFonts w:asciiTheme="minorHAnsi" w:hAnsiTheme="minorHAnsi" w:cstheme="minorHAnsi"/>
          <w:sz w:val="24"/>
          <w:szCs w:val="24"/>
        </w:rPr>
        <w:t>pm.</w:t>
      </w:r>
    </w:p>
    <w:p w14:paraId="3BFB836E" w14:textId="77777777" w:rsidR="007A5A69" w:rsidRPr="000C5B94" w:rsidRDefault="007A5A69" w:rsidP="007A5A69">
      <w:pPr>
        <w:spacing w:before="40" w:after="40" w:line="276" w:lineRule="auto"/>
        <w:rPr>
          <w:rFonts w:asciiTheme="minorHAnsi" w:hAnsiTheme="minorHAnsi" w:cstheme="minorHAnsi"/>
          <w:sz w:val="24"/>
          <w:szCs w:val="24"/>
        </w:rPr>
      </w:pPr>
    </w:p>
    <w:p w14:paraId="3AEDEA2E" w14:textId="77777777" w:rsidR="007A5A69" w:rsidRPr="000C5B94" w:rsidRDefault="007A5A69" w:rsidP="00DE7033">
      <w:pPr>
        <w:spacing w:before="40" w:after="40" w:line="276" w:lineRule="auto"/>
        <w:rPr>
          <w:rFonts w:asciiTheme="minorHAnsi" w:hAnsiTheme="minorHAnsi" w:cstheme="minorHAnsi"/>
          <w:sz w:val="24"/>
          <w:szCs w:val="24"/>
        </w:rPr>
      </w:pPr>
      <w:r w:rsidRPr="000C5B94">
        <w:rPr>
          <w:rFonts w:asciiTheme="minorHAnsi" w:hAnsiTheme="minorHAnsi" w:cstheme="minorHAnsi"/>
          <w:b/>
          <w:sz w:val="24"/>
          <w:szCs w:val="24"/>
        </w:rPr>
        <w:t>Attendance in person:</w:t>
      </w:r>
      <w:r w:rsidRPr="000C5B94">
        <w:rPr>
          <w:rFonts w:asciiTheme="minorHAnsi" w:hAnsiTheme="minorHAnsi" w:cstheme="minorHAnsi"/>
          <w:sz w:val="24"/>
          <w:szCs w:val="24"/>
        </w:rPr>
        <w:t xml:space="preserve"> </w:t>
      </w:r>
      <w:r w:rsidR="00DE7033">
        <w:rPr>
          <w:rFonts w:asciiTheme="minorHAnsi" w:hAnsiTheme="minorHAnsi" w:cstheme="minorHAnsi"/>
          <w:sz w:val="24"/>
          <w:szCs w:val="24"/>
        </w:rPr>
        <w:t>25 attendees/ 22 voting members.</w:t>
      </w:r>
    </w:p>
    <w:p w14:paraId="543DAAAC" w14:textId="77777777" w:rsidR="007A5A69" w:rsidRDefault="007A5A69" w:rsidP="00076828">
      <w:pPr>
        <w:spacing w:before="40" w:after="40" w:line="276" w:lineRule="auto"/>
        <w:rPr>
          <w:rFonts w:asciiTheme="minorHAnsi" w:hAnsiTheme="minorHAnsi" w:cstheme="minorHAnsi"/>
          <w:sz w:val="22"/>
          <w:szCs w:val="22"/>
        </w:rPr>
      </w:pPr>
    </w:p>
    <w:p w14:paraId="5CC958A8" w14:textId="77777777" w:rsidR="00440E7B" w:rsidRPr="00BD7611" w:rsidRDefault="00440E7B" w:rsidP="00440E7B">
      <w:pPr>
        <w:rPr>
          <w:rFonts w:ascii="Arial" w:hAnsi="Arial" w:cs="Arial"/>
          <w:b/>
          <w:sz w:val="22"/>
          <w:szCs w:val="22"/>
        </w:rPr>
      </w:pPr>
      <w:r w:rsidRPr="00BD7611">
        <w:rPr>
          <w:rFonts w:ascii="Arial" w:hAnsi="Arial" w:cs="Arial"/>
          <w:b/>
          <w:sz w:val="22"/>
          <w:szCs w:val="22"/>
        </w:rPr>
        <w:t>1. Call to Order</w:t>
      </w:r>
    </w:p>
    <w:p w14:paraId="335B0C82" w14:textId="77777777" w:rsidR="00DE7033" w:rsidRDefault="00DE7033" w:rsidP="00440E7B">
      <w:pPr>
        <w:rPr>
          <w:rFonts w:ascii="Arial" w:hAnsi="Arial" w:cs="Arial"/>
          <w:sz w:val="22"/>
          <w:szCs w:val="22"/>
        </w:rPr>
      </w:pPr>
    </w:p>
    <w:p w14:paraId="46FBAB25" w14:textId="77777777" w:rsidR="00DE7033" w:rsidRPr="00BD7611" w:rsidRDefault="00BD7611" w:rsidP="00BD7611">
      <w:pPr>
        <w:pStyle w:val="ListParagraph"/>
        <w:numPr>
          <w:ilvl w:val="0"/>
          <w:numId w:val="11"/>
        </w:numPr>
        <w:rPr>
          <w:rFonts w:ascii="Arial" w:hAnsi="Arial" w:cs="Arial"/>
          <w:sz w:val="22"/>
          <w:szCs w:val="22"/>
        </w:rPr>
      </w:pPr>
      <w:r>
        <w:rPr>
          <w:rFonts w:ascii="Arial" w:hAnsi="Arial" w:cs="Arial"/>
          <w:sz w:val="22"/>
          <w:szCs w:val="22"/>
        </w:rPr>
        <w:t xml:space="preserve">Outgoing </w:t>
      </w:r>
      <w:r w:rsidR="00DE7033" w:rsidRPr="00BD7611">
        <w:rPr>
          <w:rFonts w:ascii="Arial" w:hAnsi="Arial" w:cs="Arial"/>
          <w:sz w:val="22"/>
          <w:szCs w:val="22"/>
        </w:rPr>
        <w:t>VP Marketing Ronald Roach called the meeting to order.</w:t>
      </w:r>
      <w:r w:rsidR="004B110E" w:rsidRPr="00BD7611">
        <w:rPr>
          <w:rFonts w:ascii="Arial" w:hAnsi="Arial" w:cs="Arial"/>
          <w:sz w:val="22"/>
          <w:szCs w:val="22"/>
        </w:rPr>
        <w:t xml:space="preserve"> The Corporate sponsors were thanked for their continuing participation. Muriel Richards of the Algonquin Corporate Training Centre was invited to share her reflections on the College’s ongoing support of the local chapter.</w:t>
      </w:r>
    </w:p>
    <w:p w14:paraId="3FE19511" w14:textId="77777777" w:rsidR="00440E7B" w:rsidRPr="00136B16" w:rsidRDefault="00440E7B" w:rsidP="00440E7B">
      <w:pPr>
        <w:rPr>
          <w:rFonts w:ascii="Arial" w:hAnsi="Arial" w:cs="Arial"/>
          <w:sz w:val="22"/>
          <w:szCs w:val="22"/>
        </w:rPr>
      </w:pPr>
    </w:p>
    <w:p w14:paraId="4C2072DC" w14:textId="77777777" w:rsidR="00440E7B" w:rsidRPr="00BD7611" w:rsidRDefault="00440E7B" w:rsidP="00440E7B">
      <w:pPr>
        <w:rPr>
          <w:rFonts w:ascii="Arial" w:hAnsi="Arial" w:cs="Arial"/>
          <w:b/>
          <w:sz w:val="22"/>
          <w:szCs w:val="22"/>
        </w:rPr>
      </w:pPr>
      <w:r w:rsidRPr="00BD7611">
        <w:rPr>
          <w:rFonts w:ascii="Arial" w:hAnsi="Arial" w:cs="Arial"/>
          <w:b/>
          <w:sz w:val="22"/>
          <w:szCs w:val="22"/>
        </w:rPr>
        <w:t>2. President’s Report:</w:t>
      </w:r>
    </w:p>
    <w:p w14:paraId="13E338EB" w14:textId="77777777" w:rsidR="00440E7B" w:rsidRDefault="00440E7B" w:rsidP="00DE7033">
      <w:pPr>
        <w:rPr>
          <w:rFonts w:ascii="Arial" w:hAnsi="Arial" w:cs="Arial"/>
          <w:sz w:val="22"/>
          <w:szCs w:val="22"/>
        </w:rPr>
      </w:pPr>
    </w:p>
    <w:p w14:paraId="0F0B3E6E" w14:textId="77777777" w:rsidR="00DE7033" w:rsidRPr="00BD7611" w:rsidRDefault="00DE7033" w:rsidP="00BD7611">
      <w:pPr>
        <w:pStyle w:val="ListParagraph"/>
        <w:numPr>
          <w:ilvl w:val="0"/>
          <w:numId w:val="11"/>
        </w:numPr>
        <w:rPr>
          <w:rFonts w:ascii="Arial" w:hAnsi="Arial" w:cs="Arial"/>
          <w:sz w:val="22"/>
          <w:szCs w:val="22"/>
        </w:rPr>
      </w:pPr>
      <w:r w:rsidRPr="00BD7611">
        <w:rPr>
          <w:rFonts w:ascii="Arial" w:hAnsi="Arial" w:cs="Arial"/>
          <w:sz w:val="22"/>
          <w:szCs w:val="22"/>
        </w:rPr>
        <w:t xml:space="preserve">Outgoing President Moeed Israr presented the year’s highlights and </w:t>
      </w:r>
      <w:r w:rsidR="004B110E" w:rsidRPr="00BD7611">
        <w:rPr>
          <w:rFonts w:ascii="Arial" w:hAnsi="Arial" w:cs="Arial"/>
          <w:sz w:val="22"/>
          <w:szCs w:val="22"/>
        </w:rPr>
        <w:t>thanked the outgoing Board Members. The full presentation can be found at the link below.</w:t>
      </w:r>
    </w:p>
    <w:p w14:paraId="3D66B822" w14:textId="77777777" w:rsidR="004B110E" w:rsidRDefault="004B110E" w:rsidP="00DE7033">
      <w:pPr>
        <w:rPr>
          <w:rFonts w:ascii="Arial" w:hAnsi="Arial" w:cs="Arial"/>
          <w:sz w:val="22"/>
          <w:szCs w:val="22"/>
        </w:rPr>
      </w:pPr>
    </w:p>
    <w:p w14:paraId="28B2D6B5" w14:textId="77777777" w:rsidR="004B110E" w:rsidRDefault="004867ED" w:rsidP="00DE7033">
      <w:pPr>
        <w:rPr>
          <w:rFonts w:ascii="Arial" w:hAnsi="Arial" w:cs="Arial"/>
          <w:sz w:val="22"/>
          <w:szCs w:val="22"/>
        </w:rPr>
      </w:pPr>
      <w:hyperlink r:id="rId8" w:history="1">
        <w:r w:rsidR="004B110E" w:rsidRPr="006E2E40">
          <w:rPr>
            <w:rStyle w:val="Hyperlink"/>
            <w:rFonts w:ascii="Arial" w:hAnsi="Arial" w:cs="Arial"/>
            <w:sz w:val="22"/>
            <w:szCs w:val="22"/>
          </w:rPr>
          <w:t>https://drive.google.com/open?id=0BxmfdAmU83EEMHdUY0t2OTFpZ1k</w:t>
        </w:r>
      </w:hyperlink>
    </w:p>
    <w:p w14:paraId="6FE395DF" w14:textId="77777777" w:rsidR="004B110E" w:rsidRPr="00DE7033" w:rsidRDefault="004B110E" w:rsidP="00DE7033">
      <w:pPr>
        <w:rPr>
          <w:rFonts w:ascii="Arial" w:hAnsi="Arial" w:cs="Arial"/>
          <w:sz w:val="22"/>
          <w:szCs w:val="22"/>
        </w:rPr>
      </w:pPr>
    </w:p>
    <w:p w14:paraId="08F98E17" w14:textId="77777777" w:rsidR="00440E7B" w:rsidRPr="00BD7611" w:rsidRDefault="00440E7B" w:rsidP="00440E7B">
      <w:pPr>
        <w:rPr>
          <w:rFonts w:ascii="Arial" w:hAnsi="Arial" w:cs="Arial"/>
          <w:b/>
          <w:sz w:val="22"/>
          <w:szCs w:val="22"/>
        </w:rPr>
      </w:pPr>
      <w:r w:rsidRPr="00BD7611">
        <w:rPr>
          <w:rFonts w:ascii="Arial" w:hAnsi="Arial" w:cs="Arial"/>
          <w:b/>
          <w:sz w:val="22"/>
          <w:szCs w:val="22"/>
        </w:rPr>
        <w:t>3. Treasurer’s Report</w:t>
      </w:r>
    </w:p>
    <w:p w14:paraId="68CCC86B" w14:textId="77777777" w:rsidR="004B110E" w:rsidRDefault="004B110E" w:rsidP="00440E7B">
      <w:pPr>
        <w:rPr>
          <w:rFonts w:ascii="Arial" w:hAnsi="Arial" w:cs="Arial"/>
          <w:sz w:val="22"/>
          <w:szCs w:val="22"/>
        </w:rPr>
      </w:pPr>
    </w:p>
    <w:p w14:paraId="13319654" w14:textId="77777777" w:rsidR="004B110E" w:rsidRPr="00BD7611" w:rsidRDefault="00BD7611" w:rsidP="00BD7611">
      <w:pPr>
        <w:pStyle w:val="ListParagraph"/>
        <w:numPr>
          <w:ilvl w:val="0"/>
          <w:numId w:val="11"/>
        </w:numPr>
        <w:rPr>
          <w:rFonts w:ascii="Arial" w:hAnsi="Arial" w:cs="Arial"/>
          <w:sz w:val="22"/>
          <w:szCs w:val="22"/>
        </w:rPr>
      </w:pPr>
      <w:r>
        <w:rPr>
          <w:rFonts w:ascii="Arial" w:hAnsi="Arial" w:cs="Arial"/>
          <w:sz w:val="22"/>
          <w:szCs w:val="22"/>
        </w:rPr>
        <w:t xml:space="preserve">Treasurer </w:t>
      </w:r>
      <w:r w:rsidR="004B110E" w:rsidRPr="00BD7611">
        <w:rPr>
          <w:rFonts w:ascii="Arial" w:hAnsi="Arial" w:cs="Arial"/>
          <w:sz w:val="22"/>
          <w:szCs w:val="22"/>
        </w:rPr>
        <w:t>Alexei Samarets presented the financial report that illustrated reduced expenditures during the year. The full report is availab</w:t>
      </w:r>
      <w:r w:rsidR="009E4967" w:rsidRPr="00BD7611">
        <w:rPr>
          <w:rFonts w:ascii="Arial" w:hAnsi="Arial" w:cs="Arial"/>
          <w:sz w:val="22"/>
          <w:szCs w:val="22"/>
        </w:rPr>
        <w:t>le in the link provided above.</w:t>
      </w:r>
    </w:p>
    <w:p w14:paraId="7060C5BE" w14:textId="77777777" w:rsidR="009E4967" w:rsidRDefault="009E4967" w:rsidP="00440E7B">
      <w:pPr>
        <w:rPr>
          <w:rFonts w:ascii="Arial" w:hAnsi="Arial" w:cs="Arial"/>
          <w:sz w:val="22"/>
          <w:szCs w:val="22"/>
        </w:rPr>
      </w:pPr>
    </w:p>
    <w:p w14:paraId="4B8EF0D3" w14:textId="77777777" w:rsidR="009E4967" w:rsidRPr="00BD7611" w:rsidRDefault="009E4967" w:rsidP="00BD7611">
      <w:pPr>
        <w:pStyle w:val="ListParagraph"/>
        <w:numPr>
          <w:ilvl w:val="0"/>
          <w:numId w:val="11"/>
        </w:numPr>
        <w:rPr>
          <w:rFonts w:ascii="Arial" w:hAnsi="Arial" w:cs="Arial"/>
          <w:sz w:val="22"/>
          <w:szCs w:val="22"/>
        </w:rPr>
      </w:pPr>
      <w:r w:rsidRPr="00BD7611">
        <w:rPr>
          <w:rFonts w:ascii="Arial" w:hAnsi="Arial" w:cs="Arial"/>
          <w:sz w:val="22"/>
          <w:szCs w:val="22"/>
        </w:rPr>
        <w:t>The floor discussed that for next year an Independent Reviewer should have a minimum level of qualifications. In addition, the review should be finalized a minimum of 40 days prior to the next AGM. The Board will discuss the level of qualifications required for the next Independent Reviewer.</w:t>
      </w:r>
    </w:p>
    <w:p w14:paraId="45B9B095" w14:textId="77777777" w:rsidR="009E4967" w:rsidRPr="00136B16" w:rsidRDefault="009E4967" w:rsidP="00440E7B">
      <w:pPr>
        <w:rPr>
          <w:rFonts w:ascii="Arial" w:hAnsi="Arial" w:cs="Arial"/>
          <w:sz w:val="22"/>
          <w:szCs w:val="22"/>
        </w:rPr>
      </w:pPr>
    </w:p>
    <w:p w14:paraId="7FB82D79" w14:textId="77777777" w:rsidR="00440E7B" w:rsidRPr="00BD7611" w:rsidRDefault="00440E7B" w:rsidP="00440E7B">
      <w:pPr>
        <w:rPr>
          <w:rFonts w:ascii="Arial" w:hAnsi="Arial" w:cs="Arial"/>
          <w:b/>
          <w:sz w:val="22"/>
          <w:szCs w:val="22"/>
        </w:rPr>
      </w:pPr>
      <w:r w:rsidRPr="00BD7611">
        <w:rPr>
          <w:rFonts w:ascii="Arial" w:hAnsi="Arial" w:cs="Arial"/>
          <w:b/>
          <w:sz w:val="22"/>
          <w:szCs w:val="22"/>
        </w:rPr>
        <w:t xml:space="preserve">4. Bylaw Amendments </w:t>
      </w:r>
    </w:p>
    <w:p w14:paraId="57B589FE" w14:textId="77777777" w:rsidR="00440E7B" w:rsidRDefault="00440E7B" w:rsidP="00440E7B">
      <w:pPr>
        <w:rPr>
          <w:rFonts w:ascii="Arial" w:hAnsi="Arial" w:cs="Arial"/>
          <w:sz w:val="22"/>
          <w:szCs w:val="22"/>
        </w:rPr>
      </w:pPr>
    </w:p>
    <w:p w14:paraId="6A7BCC08" w14:textId="77777777" w:rsidR="009E4967" w:rsidRPr="00BD7611" w:rsidRDefault="009E4967" w:rsidP="00BD7611">
      <w:pPr>
        <w:pStyle w:val="ListParagraph"/>
        <w:numPr>
          <w:ilvl w:val="0"/>
          <w:numId w:val="11"/>
        </w:numPr>
        <w:rPr>
          <w:rFonts w:ascii="Arial" w:hAnsi="Arial" w:cs="Arial"/>
          <w:sz w:val="22"/>
          <w:szCs w:val="22"/>
        </w:rPr>
      </w:pPr>
      <w:r w:rsidRPr="00BD7611">
        <w:rPr>
          <w:rFonts w:ascii="Arial" w:hAnsi="Arial" w:cs="Arial"/>
          <w:sz w:val="22"/>
          <w:szCs w:val="22"/>
        </w:rPr>
        <w:t>No Bylaw amendments were tabled.</w:t>
      </w:r>
    </w:p>
    <w:p w14:paraId="2A4F4B4A" w14:textId="77777777" w:rsidR="009E4967" w:rsidRPr="00136B16" w:rsidRDefault="009E4967" w:rsidP="00440E7B">
      <w:pPr>
        <w:rPr>
          <w:rFonts w:ascii="Arial" w:hAnsi="Arial" w:cs="Arial"/>
          <w:sz w:val="22"/>
          <w:szCs w:val="22"/>
        </w:rPr>
      </w:pPr>
    </w:p>
    <w:p w14:paraId="3F081D71" w14:textId="77777777" w:rsidR="00440E7B" w:rsidRPr="00BD7611" w:rsidRDefault="00440E7B" w:rsidP="00440E7B">
      <w:pPr>
        <w:rPr>
          <w:rFonts w:ascii="Arial" w:hAnsi="Arial" w:cs="Arial"/>
          <w:b/>
          <w:sz w:val="22"/>
          <w:szCs w:val="22"/>
        </w:rPr>
      </w:pPr>
      <w:r w:rsidRPr="00BD7611">
        <w:rPr>
          <w:rFonts w:ascii="Arial" w:hAnsi="Arial" w:cs="Arial"/>
          <w:b/>
          <w:sz w:val="22"/>
          <w:szCs w:val="22"/>
        </w:rPr>
        <w:t>5. Call for any motions from the floor</w:t>
      </w:r>
    </w:p>
    <w:p w14:paraId="355E3D6F" w14:textId="77777777" w:rsidR="00BD7611" w:rsidRDefault="00BD7611" w:rsidP="00440E7B">
      <w:pPr>
        <w:rPr>
          <w:rFonts w:ascii="Arial" w:hAnsi="Arial" w:cs="Arial"/>
          <w:sz w:val="22"/>
          <w:szCs w:val="22"/>
        </w:rPr>
      </w:pPr>
    </w:p>
    <w:p w14:paraId="7B67ACCD" w14:textId="77777777" w:rsidR="00BD7611" w:rsidRDefault="00BD7611" w:rsidP="00BD7611">
      <w:pPr>
        <w:pStyle w:val="ListParagraph"/>
        <w:numPr>
          <w:ilvl w:val="0"/>
          <w:numId w:val="11"/>
        </w:numPr>
        <w:rPr>
          <w:rFonts w:ascii="Arial" w:hAnsi="Arial" w:cs="Arial"/>
          <w:sz w:val="22"/>
          <w:szCs w:val="22"/>
        </w:rPr>
      </w:pPr>
      <w:r>
        <w:rPr>
          <w:rFonts w:ascii="Arial" w:hAnsi="Arial" w:cs="Arial"/>
          <w:sz w:val="22"/>
          <w:szCs w:val="22"/>
        </w:rPr>
        <w:t>No new motions were called but the following motions were amended:</w:t>
      </w:r>
    </w:p>
    <w:p w14:paraId="535D40BD" w14:textId="77777777" w:rsidR="00BD7611" w:rsidRDefault="00BD7611" w:rsidP="00BD7611">
      <w:pPr>
        <w:pStyle w:val="ListParagraph"/>
        <w:numPr>
          <w:ilvl w:val="1"/>
          <w:numId w:val="11"/>
        </w:numPr>
        <w:rPr>
          <w:rFonts w:ascii="Arial" w:hAnsi="Arial" w:cs="Arial"/>
          <w:sz w:val="22"/>
          <w:szCs w:val="22"/>
        </w:rPr>
      </w:pPr>
      <w:r>
        <w:rPr>
          <w:rFonts w:ascii="Arial" w:hAnsi="Arial" w:cs="Arial"/>
          <w:sz w:val="22"/>
          <w:szCs w:val="22"/>
        </w:rPr>
        <w:t>3b: To bring a resolution to the floor acknowledging that the standard notice period was missed.</w:t>
      </w:r>
    </w:p>
    <w:p w14:paraId="3B896DB3" w14:textId="77777777" w:rsidR="00BD7611" w:rsidRDefault="00BD7611" w:rsidP="00BD7611">
      <w:pPr>
        <w:rPr>
          <w:rFonts w:ascii="Arial" w:hAnsi="Arial" w:cs="Arial"/>
          <w:sz w:val="22"/>
          <w:szCs w:val="22"/>
        </w:rPr>
      </w:pPr>
    </w:p>
    <w:p w14:paraId="22423A1B" w14:textId="77777777" w:rsidR="00BD7611" w:rsidRPr="00BD7611" w:rsidRDefault="00BD7611" w:rsidP="00BD7611">
      <w:pPr>
        <w:pStyle w:val="ListParagraph"/>
        <w:numPr>
          <w:ilvl w:val="1"/>
          <w:numId w:val="11"/>
        </w:numPr>
        <w:rPr>
          <w:rFonts w:ascii="Arial" w:hAnsi="Arial" w:cs="Arial"/>
          <w:sz w:val="22"/>
          <w:szCs w:val="22"/>
        </w:rPr>
      </w:pPr>
      <w:r>
        <w:rPr>
          <w:rFonts w:ascii="Arial" w:hAnsi="Arial" w:cs="Arial"/>
          <w:sz w:val="22"/>
          <w:szCs w:val="22"/>
        </w:rPr>
        <w:lastRenderedPageBreak/>
        <w:t>3c: To appoint an Independent Reviewer for the Financial Review (not an auditor)</w:t>
      </w:r>
      <w:r w:rsidR="00AA4696">
        <w:rPr>
          <w:rFonts w:ascii="Arial" w:hAnsi="Arial" w:cs="Arial"/>
          <w:sz w:val="22"/>
          <w:szCs w:val="22"/>
        </w:rPr>
        <w:t>.</w:t>
      </w:r>
    </w:p>
    <w:p w14:paraId="61BBDB9F" w14:textId="77777777" w:rsidR="009E4967" w:rsidRPr="00136B16" w:rsidRDefault="009E4967" w:rsidP="00440E7B">
      <w:pPr>
        <w:rPr>
          <w:rFonts w:ascii="Arial" w:hAnsi="Arial" w:cs="Arial"/>
          <w:sz w:val="22"/>
          <w:szCs w:val="22"/>
        </w:rPr>
      </w:pPr>
    </w:p>
    <w:p w14:paraId="7EE55D57" w14:textId="77777777" w:rsidR="00440E7B" w:rsidRPr="00BD7611" w:rsidRDefault="00440E7B" w:rsidP="00440E7B">
      <w:pPr>
        <w:rPr>
          <w:rFonts w:ascii="Arial" w:hAnsi="Arial" w:cs="Arial"/>
          <w:b/>
          <w:sz w:val="22"/>
          <w:szCs w:val="22"/>
        </w:rPr>
      </w:pPr>
      <w:r w:rsidRPr="00BD7611">
        <w:rPr>
          <w:rFonts w:ascii="Arial" w:hAnsi="Arial" w:cs="Arial"/>
          <w:b/>
          <w:sz w:val="22"/>
          <w:szCs w:val="22"/>
        </w:rPr>
        <w:t>6. Approval of Board Decisions</w:t>
      </w:r>
    </w:p>
    <w:p w14:paraId="403AD91A" w14:textId="77777777" w:rsidR="00BD7611" w:rsidRDefault="00BD7611" w:rsidP="00440E7B">
      <w:pPr>
        <w:rPr>
          <w:rFonts w:ascii="Arial" w:hAnsi="Arial" w:cs="Arial"/>
          <w:sz w:val="22"/>
          <w:szCs w:val="22"/>
        </w:rPr>
      </w:pPr>
    </w:p>
    <w:p w14:paraId="2CA79616" w14:textId="77777777" w:rsidR="00BD7611" w:rsidRPr="00BD7611" w:rsidRDefault="00BD7611" w:rsidP="00BD7611">
      <w:pPr>
        <w:pStyle w:val="ListParagraph"/>
        <w:numPr>
          <w:ilvl w:val="0"/>
          <w:numId w:val="11"/>
        </w:numPr>
        <w:rPr>
          <w:rFonts w:ascii="Arial" w:hAnsi="Arial" w:cs="Arial"/>
          <w:sz w:val="22"/>
          <w:szCs w:val="22"/>
        </w:rPr>
      </w:pPr>
      <w:r w:rsidRPr="00BD7611">
        <w:rPr>
          <w:rFonts w:ascii="Arial" w:hAnsi="Arial" w:cs="Arial"/>
          <w:sz w:val="22"/>
          <w:szCs w:val="22"/>
        </w:rPr>
        <w:t>No decisions needed ratification from the floor members.</w:t>
      </w:r>
    </w:p>
    <w:p w14:paraId="34358317" w14:textId="77777777" w:rsidR="00BD7611" w:rsidRPr="00136B16" w:rsidRDefault="00BD7611" w:rsidP="00440E7B">
      <w:pPr>
        <w:rPr>
          <w:rFonts w:ascii="Arial" w:hAnsi="Arial" w:cs="Arial"/>
          <w:sz w:val="22"/>
          <w:szCs w:val="22"/>
        </w:rPr>
      </w:pPr>
    </w:p>
    <w:p w14:paraId="03F2CC92" w14:textId="77777777" w:rsidR="00440E7B" w:rsidRPr="00BD7611" w:rsidRDefault="00440E7B" w:rsidP="00440E7B">
      <w:pPr>
        <w:rPr>
          <w:rFonts w:ascii="Arial" w:hAnsi="Arial" w:cs="Arial"/>
          <w:b/>
          <w:sz w:val="22"/>
          <w:szCs w:val="22"/>
        </w:rPr>
      </w:pPr>
      <w:r w:rsidRPr="00BD7611">
        <w:rPr>
          <w:rFonts w:ascii="Arial" w:hAnsi="Arial" w:cs="Arial"/>
          <w:b/>
          <w:sz w:val="22"/>
          <w:szCs w:val="22"/>
        </w:rPr>
        <w:t>7. Elections</w:t>
      </w:r>
    </w:p>
    <w:p w14:paraId="149EADE5" w14:textId="77777777" w:rsidR="00BD7611" w:rsidRDefault="00BD7611" w:rsidP="00440E7B">
      <w:pPr>
        <w:rPr>
          <w:rFonts w:ascii="Arial" w:hAnsi="Arial" w:cs="Arial"/>
          <w:sz w:val="22"/>
          <w:szCs w:val="22"/>
        </w:rPr>
      </w:pPr>
    </w:p>
    <w:p w14:paraId="2681EE27" w14:textId="77777777" w:rsidR="00BD7611" w:rsidRPr="00201840" w:rsidRDefault="00BD7611" w:rsidP="00440E7B">
      <w:pPr>
        <w:rPr>
          <w:rFonts w:ascii="Arial" w:hAnsi="Arial" w:cs="Arial"/>
          <w:sz w:val="22"/>
          <w:szCs w:val="22"/>
        </w:rPr>
      </w:pPr>
      <w:r w:rsidRPr="00201840">
        <w:rPr>
          <w:rFonts w:ascii="Arial" w:hAnsi="Arial" w:cs="Arial"/>
          <w:sz w:val="22"/>
          <w:szCs w:val="22"/>
        </w:rPr>
        <w:t>Leaving the Board:</w:t>
      </w:r>
    </w:p>
    <w:p w14:paraId="619A1E57" w14:textId="77777777" w:rsidR="00201840" w:rsidRPr="00201840" w:rsidRDefault="00201840" w:rsidP="00440E7B">
      <w:pPr>
        <w:rPr>
          <w:rFonts w:ascii="Arial" w:hAnsi="Arial" w:cs="Arial"/>
          <w:sz w:val="22"/>
          <w:szCs w:val="22"/>
        </w:rPr>
      </w:pPr>
    </w:p>
    <w:p w14:paraId="708AD714" w14:textId="77777777" w:rsidR="00BD7611" w:rsidRPr="00201840" w:rsidRDefault="00BD7611" w:rsidP="00440E7B">
      <w:pPr>
        <w:rPr>
          <w:rFonts w:ascii="Arial" w:hAnsi="Arial" w:cs="Arial"/>
          <w:sz w:val="22"/>
          <w:szCs w:val="22"/>
        </w:rPr>
      </w:pPr>
      <w:r w:rsidRPr="00201840">
        <w:rPr>
          <w:rFonts w:ascii="Arial" w:hAnsi="Arial" w:cs="Arial"/>
          <w:sz w:val="22"/>
          <w:szCs w:val="22"/>
        </w:rPr>
        <w:t>- Ronald Roach: VP Marketing</w:t>
      </w:r>
    </w:p>
    <w:p w14:paraId="196A148D" w14:textId="77777777" w:rsidR="00BD7611" w:rsidRPr="00201840" w:rsidRDefault="00BD7611" w:rsidP="00BD7611">
      <w:pPr>
        <w:rPr>
          <w:rFonts w:ascii="Arial" w:hAnsi="Arial" w:cs="Arial"/>
          <w:sz w:val="22"/>
          <w:szCs w:val="22"/>
        </w:rPr>
      </w:pPr>
      <w:r w:rsidRPr="00201840">
        <w:rPr>
          <w:rFonts w:ascii="Arial" w:hAnsi="Arial" w:cs="Arial"/>
          <w:sz w:val="22"/>
          <w:szCs w:val="22"/>
        </w:rPr>
        <w:t>- Preethi Subramanyam: VP Professional Development</w:t>
      </w:r>
    </w:p>
    <w:p w14:paraId="15A3297C" w14:textId="77777777" w:rsidR="00BD7611" w:rsidRPr="00201840" w:rsidRDefault="00BD7611" w:rsidP="00BD7611">
      <w:pPr>
        <w:rPr>
          <w:rFonts w:ascii="Arial" w:hAnsi="Arial" w:cs="Arial"/>
          <w:sz w:val="22"/>
          <w:szCs w:val="22"/>
        </w:rPr>
      </w:pPr>
      <w:r w:rsidRPr="00201840">
        <w:rPr>
          <w:rFonts w:ascii="Arial" w:hAnsi="Arial" w:cs="Arial"/>
          <w:sz w:val="22"/>
          <w:szCs w:val="22"/>
        </w:rPr>
        <w:t>- Priyanka Gupta: VP Membership</w:t>
      </w:r>
    </w:p>
    <w:p w14:paraId="2F7B3FBB" w14:textId="77777777" w:rsidR="00201840" w:rsidRPr="00201840" w:rsidRDefault="00201840" w:rsidP="00BD7611">
      <w:pPr>
        <w:rPr>
          <w:rFonts w:ascii="Arial" w:hAnsi="Arial" w:cs="Arial"/>
          <w:sz w:val="22"/>
          <w:szCs w:val="22"/>
        </w:rPr>
      </w:pPr>
    </w:p>
    <w:p w14:paraId="2648BFED" w14:textId="77777777" w:rsidR="00201840" w:rsidRPr="00201840" w:rsidRDefault="00201840" w:rsidP="00BD7611">
      <w:pPr>
        <w:rPr>
          <w:rFonts w:ascii="Arial" w:hAnsi="Arial" w:cs="Arial"/>
          <w:sz w:val="22"/>
          <w:szCs w:val="22"/>
        </w:rPr>
      </w:pPr>
      <w:r w:rsidRPr="00201840">
        <w:rPr>
          <w:rFonts w:ascii="Arial" w:hAnsi="Arial" w:cs="Arial"/>
          <w:sz w:val="22"/>
          <w:szCs w:val="22"/>
        </w:rPr>
        <w:t>Remaining on the Board: (In 2017-18 capacity)</w:t>
      </w:r>
    </w:p>
    <w:p w14:paraId="4FF7BC84" w14:textId="77777777" w:rsidR="00201840" w:rsidRPr="00201840" w:rsidRDefault="00201840" w:rsidP="00201840">
      <w:pPr>
        <w:rPr>
          <w:rFonts w:ascii="Arial" w:hAnsi="Arial" w:cs="Arial"/>
          <w:sz w:val="22"/>
          <w:szCs w:val="22"/>
        </w:rPr>
      </w:pPr>
    </w:p>
    <w:p w14:paraId="6E07F07D" w14:textId="77777777" w:rsidR="00201840" w:rsidRPr="00201840" w:rsidRDefault="00201840" w:rsidP="00201840">
      <w:pPr>
        <w:rPr>
          <w:rFonts w:ascii="Arial" w:hAnsi="Arial" w:cs="Arial"/>
          <w:sz w:val="22"/>
          <w:szCs w:val="22"/>
        </w:rPr>
      </w:pPr>
      <w:r w:rsidRPr="00201840">
        <w:rPr>
          <w:rFonts w:ascii="Arial" w:hAnsi="Arial" w:cs="Arial"/>
          <w:sz w:val="22"/>
          <w:szCs w:val="22"/>
        </w:rPr>
        <w:t>- Emily Tom: President</w:t>
      </w:r>
    </w:p>
    <w:p w14:paraId="41A1D1C3" w14:textId="77777777" w:rsidR="00201840" w:rsidRPr="00201840" w:rsidRDefault="00201840" w:rsidP="00201840">
      <w:pPr>
        <w:rPr>
          <w:rFonts w:ascii="Arial" w:hAnsi="Arial" w:cs="Arial"/>
          <w:sz w:val="22"/>
          <w:szCs w:val="22"/>
        </w:rPr>
      </w:pPr>
      <w:r w:rsidRPr="00201840">
        <w:rPr>
          <w:rFonts w:ascii="Arial" w:hAnsi="Arial" w:cs="Arial"/>
          <w:sz w:val="22"/>
          <w:szCs w:val="22"/>
        </w:rPr>
        <w:t>- Alexei Samarets: Treasurer</w:t>
      </w:r>
    </w:p>
    <w:p w14:paraId="77F90479" w14:textId="77777777" w:rsidR="00201840" w:rsidRPr="00201840" w:rsidRDefault="00201840" w:rsidP="00201840">
      <w:pPr>
        <w:rPr>
          <w:rFonts w:ascii="Arial" w:hAnsi="Arial" w:cs="Arial"/>
          <w:sz w:val="22"/>
          <w:szCs w:val="22"/>
        </w:rPr>
      </w:pPr>
      <w:r w:rsidRPr="00201840">
        <w:rPr>
          <w:rFonts w:ascii="Arial" w:hAnsi="Arial" w:cs="Arial"/>
          <w:sz w:val="22"/>
          <w:szCs w:val="22"/>
        </w:rPr>
        <w:t>- Joelah Shelagh: VP Communications</w:t>
      </w:r>
    </w:p>
    <w:p w14:paraId="272D7F9C" w14:textId="77777777" w:rsidR="00201840" w:rsidRPr="00201840" w:rsidRDefault="00201840" w:rsidP="00201840">
      <w:pPr>
        <w:rPr>
          <w:rFonts w:ascii="Arial" w:hAnsi="Arial" w:cs="Arial"/>
          <w:sz w:val="22"/>
          <w:szCs w:val="22"/>
        </w:rPr>
      </w:pPr>
      <w:r w:rsidRPr="00201840">
        <w:rPr>
          <w:rFonts w:ascii="Arial" w:hAnsi="Arial" w:cs="Arial"/>
          <w:sz w:val="22"/>
          <w:szCs w:val="22"/>
        </w:rPr>
        <w:t>- Adina Manoli: VP Global Relations</w:t>
      </w:r>
    </w:p>
    <w:p w14:paraId="17853BA5" w14:textId="77777777" w:rsidR="00201840" w:rsidRPr="00201840" w:rsidRDefault="00201840" w:rsidP="00201840">
      <w:pPr>
        <w:rPr>
          <w:rFonts w:ascii="Arial" w:hAnsi="Arial" w:cs="Arial"/>
          <w:sz w:val="22"/>
          <w:szCs w:val="22"/>
        </w:rPr>
      </w:pPr>
      <w:r w:rsidRPr="00201840">
        <w:rPr>
          <w:rFonts w:ascii="Arial" w:hAnsi="Arial" w:cs="Arial"/>
          <w:sz w:val="22"/>
          <w:szCs w:val="22"/>
        </w:rPr>
        <w:t>- Moeed Israr: Past-President</w:t>
      </w:r>
    </w:p>
    <w:p w14:paraId="6D4DF6B7" w14:textId="77777777" w:rsidR="00201840" w:rsidRPr="00201840" w:rsidRDefault="00201840" w:rsidP="00201840">
      <w:pPr>
        <w:rPr>
          <w:rFonts w:ascii="Arial" w:hAnsi="Arial" w:cs="Arial"/>
          <w:sz w:val="22"/>
          <w:szCs w:val="22"/>
        </w:rPr>
      </w:pPr>
    </w:p>
    <w:p w14:paraId="62FEB926" w14:textId="77777777" w:rsidR="00201840" w:rsidRPr="00201840" w:rsidRDefault="00201840" w:rsidP="00201840">
      <w:pPr>
        <w:rPr>
          <w:rFonts w:ascii="Arial" w:hAnsi="Arial" w:cs="Arial"/>
          <w:sz w:val="22"/>
          <w:szCs w:val="22"/>
        </w:rPr>
      </w:pPr>
      <w:r w:rsidRPr="00201840">
        <w:rPr>
          <w:rFonts w:ascii="Arial" w:hAnsi="Arial" w:cs="Arial"/>
          <w:sz w:val="22"/>
          <w:szCs w:val="22"/>
        </w:rPr>
        <w:t>Joining the Board:</w:t>
      </w:r>
    </w:p>
    <w:p w14:paraId="6111CB95" w14:textId="77777777" w:rsidR="00201840" w:rsidRPr="00201840" w:rsidRDefault="00201840" w:rsidP="00201840">
      <w:pPr>
        <w:rPr>
          <w:rFonts w:ascii="Arial" w:hAnsi="Arial" w:cs="Arial"/>
          <w:sz w:val="22"/>
          <w:szCs w:val="22"/>
        </w:rPr>
      </w:pPr>
      <w:r w:rsidRPr="00201840">
        <w:rPr>
          <w:rFonts w:ascii="Arial" w:hAnsi="Arial" w:cs="Arial"/>
          <w:sz w:val="22"/>
          <w:szCs w:val="22"/>
        </w:rPr>
        <w:t>- Garrett Rice: VP Marketing</w:t>
      </w:r>
    </w:p>
    <w:p w14:paraId="02BBF8BC" w14:textId="77777777" w:rsidR="00201840" w:rsidRPr="00201840" w:rsidRDefault="00201840" w:rsidP="00201840">
      <w:pPr>
        <w:rPr>
          <w:rFonts w:ascii="Arial" w:hAnsi="Arial" w:cs="Arial"/>
          <w:sz w:val="22"/>
          <w:szCs w:val="22"/>
        </w:rPr>
      </w:pPr>
      <w:r w:rsidRPr="00201840">
        <w:rPr>
          <w:rFonts w:ascii="Arial" w:hAnsi="Arial" w:cs="Arial"/>
          <w:sz w:val="22"/>
          <w:szCs w:val="22"/>
        </w:rPr>
        <w:t>- Nancy Beatson: VP Certifications</w:t>
      </w:r>
    </w:p>
    <w:p w14:paraId="00420377" w14:textId="77777777" w:rsidR="00201840" w:rsidRPr="00201840" w:rsidRDefault="00201840" w:rsidP="00201840">
      <w:pPr>
        <w:rPr>
          <w:rFonts w:ascii="Arial" w:hAnsi="Arial" w:cs="Arial"/>
          <w:sz w:val="22"/>
          <w:szCs w:val="22"/>
        </w:rPr>
      </w:pPr>
      <w:r w:rsidRPr="00201840">
        <w:rPr>
          <w:rFonts w:ascii="Arial" w:hAnsi="Arial" w:cs="Arial"/>
          <w:sz w:val="22"/>
          <w:szCs w:val="22"/>
        </w:rPr>
        <w:t>- Alec Lumsden: VP Member Services</w:t>
      </w:r>
    </w:p>
    <w:p w14:paraId="7F8BA46D" w14:textId="77777777" w:rsidR="00201840" w:rsidRPr="00201840" w:rsidRDefault="00201840" w:rsidP="00201840">
      <w:pPr>
        <w:rPr>
          <w:rFonts w:ascii="Arial" w:hAnsi="Arial" w:cs="Arial"/>
          <w:sz w:val="22"/>
          <w:szCs w:val="22"/>
        </w:rPr>
      </w:pPr>
      <w:r w:rsidRPr="00201840">
        <w:rPr>
          <w:rFonts w:ascii="Arial" w:hAnsi="Arial" w:cs="Arial"/>
          <w:sz w:val="22"/>
          <w:szCs w:val="22"/>
        </w:rPr>
        <w:t>- Lucie Miguel: VP Professional Development</w:t>
      </w:r>
    </w:p>
    <w:p w14:paraId="2B2FE347" w14:textId="77777777" w:rsidR="00201840" w:rsidRPr="00201840" w:rsidRDefault="00201840" w:rsidP="00201840">
      <w:pPr>
        <w:rPr>
          <w:rFonts w:ascii="Arial" w:hAnsi="Arial" w:cs="Arial"/>
          <w:sz w:val="22"/>
          <w:szCs w:val="22"/>
        </w:rPr>
      </w:pPr>
      <w:r w:rsidRPr="00201840">
        <w:rPr>
          <w:rFonts w:ascii="Arial" w:hAnsi="Arial" w:cs="Arial"/>
          <w:sz w:val="22"/>
          <w:szCs w:val="22"/>
        </w:rPr>
        <w:t>- J-P Thompson: Secretary</w:t>
      </w:r>
    </w:p>
    <w:p w14:paraId="672EE3D9" w14:textId="77777777" w:rsidR="00201840" w:rsidRPr="00BD7611" w:rsidRDefault="00201840" w:rsidP="00BD7611"/>
    <w:p w14:paraId="0CE7D97F" w14:textId="77777777" w:rsidR="00BD7611" w:rsidRPr="00136B16" w:rsidRDefault="00BD7611" w:rsidP="00440E7B">
      <w:pPr>
        <w:rPr>
          <w:rFonts w:ascii="Arial" w:hAnsi="Arial" w:cs="Arial"/>
          <w:sz w:val="22"/>
          <w:szCs w:val="22"/>
        </w:rPr>
      </w:pPr>
    </w:p>
    <w:p w14:paraId="358F9290" w14:textId="77777777" w:rsidR="00440E7B" w:rsidRPr="00AA4696" w:rsidRDefault="00440E7B" w:rsidP="00440E7B">
      <w:pPr>
        <w:rPr>
          <w:rFonts w:ascii="Arial" w:hAnsi="Arial" w:cs="Arial"/>
          <w:b/>
          <w:sz w:val="22"/>
          <w:szCs w:val="22"/>
        </w:rPr>
      </w:pPr>
      <w:r w:rsidRPr="00AA4696">
        <w:rPr>
          <w:rFonts w:ascii="Arial" w:hAnsi="Arial" w:cs="Arial"/>
          <w:b/>
          <w:sz w:val="22"/>
          <w:szCs w:val="22"/>
        </w:rPr>
        <w:t>8. Future view</w:t>
      </w:r>
    </w:p>
    <w:p w14:paraId="5FF66558" w14:textId="77777777" w:rsidR="00440E7B" w:rsidRDefault="00440E7B" w:rsidP="00440E7B">
      <w:pPr>
        <w:rPr>
          <w:rFonts w:ascii="Arial" w:hAnsi="Arial" w:cs="Arial"/>
          <w:sz w:val="22"/>
          <w:szCs w:val="22"/>
        </w:rPr>
      </w:pPr>
    </w:p>
    <w:p w14:paraId="0A9AC24E" w14:textId="77777777" w:rsidR="00201840" w:rsidRPr="00201840" w:rsidRDefault="00AA4696" w:rsidP="00201840">
      <w:pPr>
        <w:pStyle w:val="ListParagraph"/>
        <w:numPr>
          <w:ilvl w:val="0"/>
          <w:numId w:val="11"/>
        </w:numPr>
        <w:rPr>
          <w:rFonts w:ascii="Arial" w:hAnsi="Arial" w:cs="Arial"/>
          <w:sz w:val="22"/>
          <w:szCs w:val="22"/>
        </w:rPr>
      </w:pPr>
      <w:r>
        <w:rPr>
          <w:rFonts w:ascii="Arial" w:hAnsi="Arial" w:cs="Arial"/>
          <w:sz w:val="22"/>
          <w:szCs w:val="22"/>
        </w:rPr>
        <w:t>Incoming</w:t>
      </w:r>
      <w:r w:rsidR="00201840" w:rsidRPr="00201840">
        <w:rPr>
          <w:rFonts w:ascii="Arial" w:hAnsi="Arial" w:cs="Arial"/>
          <w:sz w:val="22"/>
          <w:szCs w:val="22"/>
        </w:rPr>
        <w:t xml:space="preserve"> </w:t>
      </w:r>
      <w:r w:rsidR="00201840">
        <w:rPr>
          <w:rFonts w:ascii="Arial" w:hAnsi="Arial" w:cs="Arial"/>
          <w:sz w:val="22"/>
          <w:szCs w:val="22"/>
        </w:rPr>
        <w:t>President Emily Tom presented h</w:t>
      </w:r>
      <w:r>
        <w:rPr>
          <w:rFonts w:ascii="Arial" w:hAnsi="Arial" w:cs="Arial"/>
          <w:sz w:val="22"/>
          <w:szCs w:val="22"/>
        </w:rPr>
        <w:t>er objectives for the next year, with a focus on increased brand recognition through Marketing strategies, Outreach to other IIBA local chapters, and Mentorship strategies.</w:t>
      </w:r>
    </w:p>
    <w:p w14:paraId="6E1CDBF0" w14:textId="77777777" w:rsidR="00201840" w:rsidRPr="00201840" w:rsidRDefault="00201840" w:rsidP="00201840">
      <w:pPr>
        <w:pStyle w:val="ListParagraph"/>
        <w:numPr>
          <w:ilvl w:val="0"/>
          <w:numId w:val="12"/>
        </w:numPr>
        <w:rPr>
          <w:rFonts w:ascii="Arial" w:hAnsi="Arial" w:cs="Arial"/>
          <w:sz w:val="22"/>
          <w:szCs w:val="22"/>
        </w:rPr>
      </w:pPr>
    </w:p>
    <w:p w14:paraId="642E6977" w14:textId="77777777" w:rsidR="00440E7B" w:rsidRPr="00AA4696" w:rsidRDefault="00440E7B" w:rsidP="00440E7B">
      <w:pPr>
        <w:rPr>
          <w:rFonts w:ascii="Arial" w:hAnsi="Arial" w:cs="Arial"/>
          <w:b/>
          <w:sz w:val="22"/>
          <w:szCs w:val="22"/>
        </w:rPr>
      </w:pPr>
      <w:r w:rsidRPr="00AA4696">
        <w:rPr>
          <w:rFonts w:ascii="Arial" w:hAnsi="Arial" w:cs="Arial"/>
          <w:b/>
          <w:sz w:val="22"/>
          <w:szCs w:val="22"/>
        </w:rPr>
        <w:t>9. Close of AGM Business Meeting</w:t>
      </w:r>
    </w:p>
    <w:p w14:paraId="6390EDFE" w14:textId="77777777" w:rsidR="00AA4696" w:rsidRDefault="00AA4696" w:rsidP="00440E7B">
      <w:pPr>
        <w:rPr>
          <w:rFonts w:ascii="Arial" w:hAnsi="Arial" w:cs="Arial"/>
          <w:sz w:val="22"/>
          <w:szCs w:val="22"/>
        </w:rPr>
      </w:pPr>
    </w:p>
    <w:p w14:paraId="4A071B77" w14:textId="77777777" w:rsidR="00440E7B" w:rsidRPr="00AA4696" w:rsidRDefault="00AA4696" w:rsidP="00AA4696">
      <w:pPr>
        <w:pStyle w:val="ListParagraph"/>
        <w:numPr>
          <w:ilvl w:val="0"/>
          <w:numId w:val="11"/>
        </w:numPr>
        <w:rPr>
          <w:rFonts w:ascii="Arial" w:hAnsi="Arial" w:cs="Arial"/>
          <w:sz w:val="22"/>
          <w:szCs w:val="22"/>
        </w:rPr>
      </w:pPr>
      <w:r>
        <w:rPr>
          <w:rFonts w:ascii="Arial" w:hAnsi="Arial" w:cs="Arial"/>
          <w:sz w:val="22"/>
          <w:szCs w:val="22"/>
        </w:rPr>
        <w:t>Ronald Roach officially closed the meeting after the elicitation session, approximately 7:30pm.</w:t>
      </w:r>
    </w:p>
    <w:p w14:paraId="0DB5772E" w14:textId="77777777" w:rsidR="00440E7B" w:rsidRPr="00136B16" w:rsidRDefault="00440E7B" w:rsidP="00440E7B">
      <w:pPr>
        <w:rPr>
          <w:rFonts w:ascii="Arial" w:hAnsi="Arial" w:cs="Arial"/>
          <w:sz w:val="22"/>
          <w:szCs w:val="22"/>
        </w:rPr>
      </w:pPr>
    </w:p>
    <w:p w14:paraId="05A9D61D" w14:textId="77777777" w:rsidR="00440E7B" w:rsidRDefault="00440E7B" w:rsidP="00440E7B">
      <w:pPr>
        <w:rPr>
          <w:rFonts w:ascii="Arial" w:hAnsi="Arial" w:cs="Arial"/>
        </w:rPr>
      </w:pPr>
    </w:p>
    <w:p w14:paraId="5F87C510" w14:textId="77777777" w:rsidR="00440E7B" w:rsidRPr="00DC146B" w:rsidRDefault="00440E7B" w:rsidP="00440E7B">
      <w:pPr>
        <w:jc w:val="center"/>
        <w:rPr>
          <w:rFonts w:ascii="Arial" w:hAnsi="Arial" w:cs="Arial"/>
        </w:rPr>
      </w:pPr>
    </w:p>
    <w:p w14:paraId="769FEF4B" w14:textId="77777777" w:rsidR="00440E7B" w:rsidRPr="00DC146B" w:rsidRDefault="00440E7B" w:rsidP="00440E7B">
      <w:pPr>
        <w:rPr>
          <w:rFonts w:ascii="Arial" w:hAnsi="Arial" w:cs="Arial"/>
        </w:rPr>
      </w:pPr>
    </w:p>
    <w:p w14:paraId="70AC1371" w14:textId="77777777" w:rsidR="00440E7B" w:rsidRPr="00D41726" w:rsidRDefault="00440E7B" w:rsidP="00440E7B">
      <w:pPr>
        <w:jc w:val="center"/>
        <w:rPr>
          <w:rFonts w:ascii="Arial" w:hAnsi="Arial" w:cs="Arial"/>
          <w:sz w:val="32"/>
          <w:szCs w:val="32"/>
        </w:rPr>
      </w:pPr>
      <w:r w:rsidRPr="00D41726">
        <w:rPr>
          <w:rFonts w:ascii="Arial" w:hAnsi="Arial" w:cs="Arial"/>
          <w:sz w:val="32"/>
          <w:szCs w:val="32"/>
        </w:rPr>
        <w:t>Annual General Meeting</w:t>
      </w:r>
    </w:p>
    <w:p w14:paraId="1472D85B" w14:textId="77777777" w:rsidR="00440E7B" w:rsidRDefault="00440E7B" w:rsidP="00440E7B">
      <w:pPr>
        <w:jc w:val="center"/>
        <w:rPr>
          <w:rFonts w:ascii="Arial" w:hAnsi="Arial" w:cs="Arial"/>
          <w:sz w:val="32"/>
          <w:szCs w:val="32"/>
        </w:rPr>
      </w:pPr>
      <w:r>
        <w:rPr>
          <w:rFonts w:ascii="Arial" w:hAnsi="Arial" w:cs="Arial"/>
          <w:sz w:val="32"/>
          <w:szCs w:val="32"/>
        </w:rPr>
        <w:t xml:space="preserve">Business Meeting Motions </w:t>
      </w:r>
    </w:p>
    <w:p w14:paraId="14E2C9BE" w14:textId="77777777" w:rsidR="00440E7B" w:rsidRDefault="00440E7B" w:rsidP="00440E7B">
      <w:pPr>
        <w:jc w:val="center"/>
        <w:rPr>
          <w:rFonts w:ascii="Arial" w:hAnsi="Arial" w:cs="Arial"/>
          <w:sz w:val="32"/>
          <w:szCs w:val="32"/>
        </w:rPr>
      </w:pPr>
      <w:r>
        <w:rPr>
          <w:rFonts w:ascii="Arial" w:hAnsi="Arial" w:cs="Arial"/>
          <w:sz w:val="32"/>
          <w:szCs w:val="32"/>
        </w:rPr>
        <w:t>Standard Motions to be Addressed</w:t>
      </w:r>
    </w:p>
    <w:p w14:paraId="5B6237B8" w14:textId="77777777" w:rsidR="00440E7B" w:rsidRPr="00DC146B" w:rsidRDefault="00440E7B" w:rsidP="00440E7B">
      <w:pPr>
        <w:jc w:val="center"/>
        <w:rPr>
          <w:rFonts w:ascii="Arial" w:hAnsi="Arial" w:cs="Arial"/>
        </w:rPr>
      </w:pPr>
    </w:p>
    <w:p w14:paraId="62006270" w14:textId="77777777" w:rsidR="00440E7B" w:rsidRPr="00501404" w:rsidRDefault="00440E7B" w:rsidP="00440E7B">
      <w:pPr>
        <w:rPr>
          <w:rFonts w:ascii="Arial" w:hAnsi="Arial" w:cs="Arial"/>
        </w:rPr>
      </w:pPr>
    </w:p>
    <w:p w14:paraId="43CD3F4D" w14:textId="77777777" w:rsidR="00AA4696" w:rsidRDefault="00AA4696" w:rsidP="00440E7B">
      <w:pPr>
        <w:rPr>
          <w:rFonts w:ascii="Arial" w:hAnsi="Arial" w:cs="Arial"/>
          <w:b/>
          <w:i/>
        </w:rPr>
      </w:pPr>
    </w:p>
    <w:p w14:paraId="340233EE" w14:textId="77777777" w:rsidR="00440E7B" w:rsidRPr="00501404" w:rsidRDefault="00440E7B" w:rsidP="00440E7B">
      <w:pPr>
        <w:rPr>
          <w:rFonts w:ascii="Arial" w:hAnsi="Arial" w:cs="Arial"/>
          <w:b/>
          <w:i/>
        </w:rPr>
      </w:pPr>
      <w:r>
        <w:rPr>
          <w:rFonts w:ascii="Arial" w:hAnsi="Arial" w:cs="Arial"/>
          <w:b/>
          <w:i/>
        </w:rPr>
        <w:t>Agenda item 2</w:t>
      </w:r>
      <w:r w:rsidRPr="00501404">
        <w:rPr>
          <w:rFonts w:ascii="Arial" w:hAnsi="Arial" w:cs="Arial"/>
          <w:b/>
          <w:i/>
        </w:rPr>
        <w:t xml:space="preserve"> - Minutes</w:t>
      </w:r>
    </w:p>
    <w:p w14:paraId="538F0BD3" w14:textId="77777777" w:rsidR="00440E7B" w:rsidRPr="00501404" w:rsidRDefault="00440E7B" w:rsidP="00440E7B">
      <w:pPr>
        <w:rPr>
          <w:rFonts w:ascii="Arial" w:hAnsi="Arial" w:cs="Arial"/>
        </w:rPr>
      </w:pPr>
    </w:p>
    <w:p w14:paraId="31C579BE" w14:textId="77777777" w:rsidR="00440E7B" w:rsidRPr="00501404" w:rsidRDefault="00440E7B" w:rsidP="00440E7B">
      <w:pPr>
        <w:rPr>
          <w:rFonts w:ascii="Arial" w:hAnsi="Arial"/>
        </w:rPr>
      </w:pPr>
      <w:r w:rsidRPr="00501404">
        <w:rPr>
          <w:rFonts w:ascii="Arial" w:hAnsi="Arial"/>
        </w:rPr>
        <w:t xml:space="preserve">MOTION: To approve the minutes of the previous General Meeting of the Membership </w:t>
      </w:r>
    </w:p>
    <w:p w14:paraId="7FDC2A90" w14:textId="77777777" w:rsidR="00440E7B" w:rsidRPr="00501404" w:rsidRDefault="00440E7B" w:rsidP="00440E7B">
      <w:pPr>
        <w:rPr>
          <w:rFonts w:ascii="Arial" w:hAnsi="Arial"/>
        </w:rPr>
      </w:pPr>
    </w:p>
    <w:p w14:paraId="3C59CD86" w14:textId="77777777" w:rsidR="00440E7B" w:rsidRPr="00501404" w:rsidRDefault="00440E7B" w:rsidP="00440E7B">
      <w:pPr>
        <w:rPr>
          <w:rFonts w:ascii="Arial" w:hAnsi="Arial" w:cs="Helvetica"/>
          <w:lang w:bidi="en-US"/>
        </w:rPr>
      </w:pPr>
      <w:r w:rsidRPr="00501404">
        <w:rPr>
          <w:rFonts w:ascii="Arial" w:hAnsi="Arial" w:cs="Helvetica"/>
          <w:lang w:bidi="en-US"/>
        </w:rPr>
        <w:t xml:space="preserve">Moved – </w:t>
      </w:r>
      <w:r w:rsidR="00AA4696">
        <w:rPr>
          <w:rFonts w:ascii="Arial" w:hAnsi="Arial" w:cs="Helvetica"/>
          <w:lang w:bidi="en-US"/>
        </w:rPr>
        <w:t>J-P Thompson</w:t>
      </w:r>
    </w:p>
    <w:p w14:paraId="5C2E6738" w14:textId="77777777" w:rsidR="00440E7B" w:rsidRPr="00501404" w:rsidRDefault="00440E7B" w:rsidP="00440E7B">
      <w:pPr>
        <w:rPr>
          <w:rFonts w:ascii="Arial" w:hAnsi="Arial" w:cs="Helvetica"/>
          <w:lang w:bidi="en-US"/>
        </w:rPr>
      </w:pPr>
    </w:p>
    <w:p w14:paraId="7B3AAB81" w14:textId="77777777" w:rsidR="00440E7B" w:rsidRPr="00501404" w:rsidRDefault="00440E7B" w:rsidP="00440E7B">
      <w:pPr>
        <w:rPr>
          <w:rFonts w:ascii="Arial" w:hAnsi="Arial" w:cs="Helvetica"/>
          <w:lang w:bidi="en-US"/>
        </w:rPr>
      </w:pPr>
      <w:r w:rsidRPr="00501404">
        <w:rPr>
          <w:rFonts w:ascii="Arial" w:hAnsi="Arial" w:cs="Helvetica"/>
          <w:lang w:bidi="en-US"/>
        </w:rPr>
        <w:t xml:space="preserve">Second – </w:t>
      </w:r>
      <w:r w:rsidR="00AA4696">
        <w:rPr>
          <w:rFonts w:ascii="Arial" w:hAnsi="Arial" w:cs="Helvetica"/>
          <w:lang w:bidi="en-US"/>
        </w:rPr>
        <w:t>Nancy Beatson</w:t>
      </w:r>
    </w:p>
    <w:p w14:paraId="14D25DBD" w14:textId="77777777" w:rsidR="00440E7B" w:rsidRPr="00501404" w:rsidRDefault="00440E7B" w:rsidP="00440E7B">
      <w:pPr>
        <w:rPr>
          <w:rFonts w:ascii="Arial" w:hAnsi="Arial" w:cs="Helvetica"/>
          <w:lang w:bidi="en-US"/>
        </w:rPr>
      </w:pPr>
    </w:p>
    <w:p w14:paraId="6562E876" w14:textId="77777777" w:rsidR="00440E7B" w:rsidRPr="00501404" w:rsidRDefault="00440E7B" w:rsidP="00440E7B">
      <w:pPr>
        <w:rPr>
          <w:rFonts w:ascii="Arial" w:hAnsi="Arial" w:cs="Helvetica"/>
          <w:lang w:bidi="en-US"/>
        </w:rPr>
      </w:pPr>
      <w:r w:rsidRPr="00AA4696">
        <w:rPr>
          <w:rFonts w:ascii="Arial" w:hAnsi="Arial" w:cs="Helvetica"/>
          <w:b/>
          <w:lang w:bidi="en-US"/>
        </w:rPr>
        <w:t>Passed</w:t>
      </w:r>
      <w:r w:rsidRPr="00AA4696">
        <w:rPr>
          <w:rFonts w:ascii="Arial" w:hAnsi="Arial" w:cs="Helvetica"/>
          <w:b/>
          <w:lang w:bidi="en-US"/>
        </w:rPr>
        <w:tab/>
      </w:r>
      <w:r w:rsidRPr="00AA4696">
        <w:rPr>
          <w:rFonts w:ascii="Arial" w:hAnsi="Arial" w:cs="Helvetica"/>
          <w:strike/>
          <w:lang w:bidi="en-US"/>
        </w:rPr>
        <w:t>Failed</w:t>
      </w:r>
      <w:r w:rsidRPr="00AA4696">
        <w:rPr>
          <w:rFonts w:ascii="Arial" w:hAnsi="Arial" w:cs="Helvetica"/>
          <w:strike/>
          <w:lang w:bidi="en-US"/>
        </w:rPr>
        <w:tab/>
      </w:r>
      <w:r w:rsidRPr="00501404">
        <w:rPr>
          <w:rFonts w:ascii="Arial" w:hAnsi="Arial" w:cs="Helvetica"/>
          <w:lang w:bidi="en-US"/>
        </w:rPr>
        <w:tab/>
      </w:r>
      <w:r w:rsidR="00AA4696">
        <w:rPr>
          <w:rFonts w:ascii="Arial" w:hAnsi="Arial" w:cs="Helvetica"/>
          <w:lang w:bidi="en-US"/>
        </w:rPr>
        <w:t xml:space="preserve">22 </w:t>
      </w:r>
      <w:r w:rsidRPr="00501404">
        <w:rPr>
          <w:rFonts w:ascii="Arial" w:hAnsi="Arial" w:cs="Helvetica"/>
          <w:lang w:bidi="en-US"/>
        </w:rPr>
        <w:t xml:space="preserve">for </w:t>
      </w:r>
      <w:r w:rsidRPr="00501404">
        <w:rPr>
          <w:rFonts w:ascii="Arial" w:hAnsi="Arial" w:cs="Helvetica"/>
          <w:lang w:bidi="en-US"/>
        </w:rPr>
        <w:tab/>
      </w:r>
      <w:r w:rsidRPr="00501404">
        <w:rPr>
          <w:rFonts w:ascii="Arial" w:hAnsi="Arial" w:cs="Helvetica"/>
          <w:lang w:bidi="en-US"/>
        </w:rPr>
        <w:tab/>
      </w:r>
      <w:r w:rsidR="00AA4696">
        <w:rPr>
          <w:rFonts w:ascii="Arial" w:hAnsi="Arial" w:cs="Helvetica"/>
          <w:lang w:bidi="en-US"/>
        </w:rPr>
        <w:t xml:space="preserve">0 </w:t>
      </w:r>
      <w:r w:rsidRPr="00501404">
        <w:rPr>
          <w:rFonts w:ascii="Arial" w:hAnsi="Arial" w:cs="Helvetica"/>
          <w:lang w:bidi="en-US"/>
        </w:rPr>
        <w:t>against</w:t>
      </w:r>
      <w:r w:rsidRPr="00501404">
        <w:rPr>
          <w:rFonts w:ascii="Arial" w:hAnsi="Arial" w:cs="Helvetica"/>
          <w:lang w:bidi="en-US"/>
        </w:rPr>
        <w:tab/>
      </w:r>
      <w:r w:rsidRPr="00501404">
        <w:rPr>
          <w:rFonts w:ascii="Arial" w:hAnsi="Arial" w:cs="Helvetica"/>
          <w:lang w:bidi="en-US"/>
        </w:rPr>
        <w:tab/>
      </w:r>
      <w:r w:rsidR="00AA4696">
        <w:rPr>
          <w:rFonts w:ascii="Arial" w:hAnsi="Arial" w:cs="Helvetica"/>
          <w:lang w:bidi="en-US"/>
        </w:rPr>
        <w:t xml:space="preserve">0 </w:t>
      </w:r>
      <w:r w:rsidRPr="00501404">
        <w:rPr>
          <w:rFonts w:ascii="Arial" w:hAnsi="Arial" w:cs="Helvetica"/>
          <w:lang w:bidi="en-US"/>
        </w:rPr>
        <w:t>abstain</w:t>
      </w:r>
    </w:p>
    <w:p w14:paraId="1E7CD7AD" w14:textId="77777777" w:rsidR="00440E7B" w:rsidRPr="00501404" w:rsidRDefault="00440E7B" w:rsidP="00440E7B">
      <w:pPr>
        <w:rPr>
          <w:rFonts w:ascii="Arial" w:hAnsi="Arial" w:cs="Helvetica"/>
          <w:lang w:bidi="en-US"/>
        </w:rPr>
      </w:pPr>
    </w:p>
    <w:p w14:paraId="366AD566" w14:textId="77777777" w:rsidR="00440E7B" w:rsidRPr="00501404" w:rsidRDefault="00440E7B" w:rsidP="00440E7B">
      <w:pPr>
        <w:rPr>
          <w:rFonts w:ascii="Arial" w:hAnsi="Arial" w:cs="Helvetica"/>
          <w:lang w:bidi="en-US"/>
        </w:rPr>
      </w:pPr>
    </w:p>
    <w:p w14:paraId="3B8983D2" w14:textId="77777777" w:rsidR="00440E7B" w:rsidRPr="00501404" w:rsidRDefault="00440E7B" w:rsidP="00440E7B">
      <w:pPr>
        <w:rPr>
          <w:rFonts w:ascii="Arial" w:hAnsi="Arial" w:cs="Helvetica"/>
          <w:b/>
          <w:i/>
          <w:lang w:bidi="en-US"/>
        </w:rPr>
      </w:pPr>
      <w:r>
        <w:rPr>
          <w:rFonts w:ascii="Arial" w:hAnsi="Arial" w:cs="Helvetica"/>
          <w:b/>
          <w:i/>
          <w:lang w:bidi="en-US"/>
        </w:rPr>
        <w:t>Agenda item 3</w:t>
      </w:r>
      <w:r w:rsidRPr="00501404">
        <w:rPr>
          <w:rFonts w:ascii="Arial" w:hAnsi="Arial" w:cs="Helvetica"/>
          <w:b/>
          <w:i/>
          <w:lang w:bidi="en-US"/>
        </w:rPr>
        <w:t xml:space="preserve"> – Finances</w:t>
      </w:r>
    </w:p>
    <w:p w14:paraId="2592D9FF" w14:textId="77777777" w:rsidR="00440E7B" w:rsidRPr="00501404" w:rsidRDefault="00440E7B" w:rsidP="00440E7B">
      <w:pPr>
        <w:rPr>
          <w:rFonts w:ascii="Arial" w:hAnsi="Arial" w:cs="Helvetica"/>
          <w:lang w:bidi="en-US"/>
        </w:rPr>
      </w:pPr>
    </w:p>
    <w:p w14:paraId="0DC1C2CA" w14:textId="77777777" w:rsidR="00440E7B" w:rsidRPr="00501404" w:rsidRDefault="00440E7B" w:rsidP="00440E7B">
      <w:pPr>
        <w:rPr>
          <w:rFonts w:ascii="Arial" w:hAnsi="Arial"/>
        </w:rPr>
      </w:pPr>
      <w:r w:rsidRPr="00501404">
        <w:rPr>
          <w:rFonts w:ascii="Arial" w:hAnsi="Arial"/>
        </w:rPr>
        <w:t>MOTION: To approve the financial report as presented by the Treasurer</w:t>
      </w:r>
    </w:p>
    <w:p w14:paraId="5D5A66DE" w14:textId="77777777" w:rsidR="00440E7B" w:rsidRPr="00501404" w:rsidRDefault="00440E7B" w:rsidP="00440E7B">
      <w:pPr>
        <w:rPr>
          <w:rFonts w:ascii="Arial" w:hAnsi="Arial"/>
        </w:rPr>
      </w:pPr>
    </w:p>
    <w:p w14:paraId="70294849" w14:textId="77777777" w:rsidR="00440E7B" w:rsidRPr="00501404" w:rsidRDefault="00440E7B" w:rsidP="00440E7B">
      <w:pPr>
        <w:rPr>
          <w:rFonts w:ascii="Arial" w:hAnsi="Arial" w:cs="Helvetica"/>
          <w:lang w:bidi="en-US"/>
        </w:rPr>
      </w:pPr>
      <w:r w:rsidRPr="00501404">
        <w:rPr>
          <w:rFonts w:ascii="Arial" w:hAnsi="Arial" w:cs="Helvetica"/>
          <w:lang w:bidi="en-US"/>
        </w:rPr>
        <w:t xml:space="preserve">Moved – </w:t>
      </w:r>
      <w:r w:rsidR="00AA4696">
        <w:rPr>
          <w:rFonts w:ascii="Arial" w:hAnsi="Arial" w:cs="Helvetica"/>
          <w:lang w:bidi="en-US"/>
        </w:rPr>
        <w:t>Michael Lachapelle</w:t>
      </w:r>
    </w:p>
    <w:p w14:paraId="7AC6F919" w14:textId="77777777" w:rsidR="00440E7B" w:rsidRPr="00501404" w:rsidRDefault="00440E7B" w:rsidP="00440E7B">
      <w:pPr>
        <w:rPr>
          <w:rFonts w:ascii="Arial" w:hAnsi="Arial" w:cs="Helvetica"/>
          <w:lang w:bidi="en-US"/>
        </w:rPr>
      </w:pPr>
    </w:p>
    <w:p w14:paraId="3E4F3988" w14:textId="77777777" w:rsidR="00440E7B" w:rsidRPr="00501404" w:rsidRDefault="00440E7B" w:rsidP="00440E7B">
      <w:pPr>
        <w:rPr>
          <w:rFonts w:ascii="Arial" w:hAnsi="Arial" w:cs="Helvetica"/>
          <w:lang w:bidi="en-US"/>
        </w:rPr>
      </w:pPr>
      <w:r w:rsidRPr="00501404">
        <w:rPr>
          <w:rFonts w:ascii="Arial" w:hAnsi="Arial" w:cs="Helvetica"/>
          <w:lang w:bidi="en-US"/>
        </w:rPr>
        <w:t xml:space="preserve">Second – </w:t>
      </w:r>
      <w:r w:rsidR="00AA4696">
        <w:rPr>
          <w:rFonts w:ascii="Arial" w:hAnsi="Arial" w:cs="Helvetica"/>
          <w:lang w:bidi="en-US"/>
        </w:rPr>
        <w:t>Muriel Richards</w:t>
      </w:r>
    </w:p>
    <w:p w14:paraId="005EDD38" w14:textId="77777777" w:rsidR="00440E7B" w:rsidRPr="00501404" w:rsidRDefault="00440E7B" w:rsidP="00440E7B">
      <w:pPr>
        <w:rPr>
          <w:rFonts w:ascii="Arial" w:hAnsi="Arial" w:cs="Helvetica"/>
          <w:lang w:bidi="en-US"/>
        </w:rPr>
      </w:pPr>
    </w:p>
    <w:p w14:paraId="52595368" w14:textId="77777777" w:rsidR="00AA4696" w:rsidRPr="00501404" w:rsidRDefault="00AA4696" w:rsidP="00AA4696">
      <w:pPr>
        <w:rPr>
          <w:rFonts w:ascii="Arial" w:hAnsi="Arial" w:cs="Helvetica"/>
          <w:lang w:bidi="en-US"/>
        </w:rPr>
      </w:pPr>
      <w:r w:rsidRPr="00AA4696">
        <w:rPr>
          <w:rFonts w:ascii="Arial" w:hAnsi="Arial" w:cs="Helvetica"/>
          <w:b/>
          <w:lang w:bidi="en-US"/>
        </w:rPr>
        <w:t>Passed</w:t>
      </w:r>
      <w:r w:rsidRPr="00AA4696">
        <w:rPr>
          <w:rFonts w:ascii="Arial" w:hAnsi="Arial" w:cs="Helvetica"/>
          <w:b/>
          <w:lang w:bidi="en-US"/>
        </w:rPr>
        <w:tab/>
      </w:r>
      <w:r w:rsidRPr="00AA4696">
        <w:rPr>
          <w:rFonts w:ascii="Arial" w:hAnsi="Arial" w:cs="Helvetica"/>
          <w:strike/>
          <w:lang w:bidi="en-US"/>
        </w:rPr>
        <w:t>Failed</w:t>
      </w:r>
      <w:r w:rsidRPr="00AA4696">
        <w:rPr>
          <w:rFonts w:ascii="Arial" w:hAnsi="Arial" w:cs="Helvetica"/>
          <w:strike/>
          <w:lang w:bidi="en-US"/>
        </w:rPr>
        <w:tab/>
      </w:r>
      <w:r w:rsidRPr="00501404">
        <w:rPr>
          <w:rFonts w:ascii="Arial" w:hAnsi="Arial" w:cs="Helvetica"/>
          <w:lang w:bidi="en-US"/>
        </w:rPr>
        <w:tab/>
      </w:r>
      <w:r>
        <w:rPr>
          <w:rFonts w:ascii="Arial" w:hAnsi="Arial" w:cs="Helvetica"/>
          <w:lang w:bidi="en-US"/>
        </w:rPr>
        <w:t xml:space="preserve">22 </w:t>
      </w:r>
      <w:r w:rsidRPr="00501404">
        <w:rPr>
          <w:rFonts w:ascii="Arial" w:hAnsi="Arial" w:cs="Helvetica"/>
          <w:lang w:bidi="en-US"/>
        </w:rPr>
        <w:t xml:space="preserve">for </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against</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abstain</w:t>
      </w:r>
    </w:p>
    <w:p w14:paraId="47E1A11D" w14:textId="77777777" w:rsidR="00440E7B" w:rsidRPr="00501404" w:rsidRDefault="00440E7B" w:rsidP="00440E7B">
      <w:pPr>
        <w:rPr>
          <w:rFonts w:ascii="Arial" w:hAnsi="Arial" w:cs="Helvetica"/>
          <w:lang w:bidi="en-US"/>
        </w:rPr>
      </w:pPr>
    </w:p>
    <w:p w14:paraId="35EE9FB7" w14:textId="77777777" w:rsidR="00440E7B" w:rsidRDefault="00440E7B" w:rsidP="00440E7B">
      <w:pPr>
        <w:rPr>
          <w:rFonts w:ascii="Arial" w:hAnsi="Arial"/>
        </w:rPr>
      </w:pPr>
    </w:p>
    <w:p w14:paraId="1E720294" w14:textId="77777777" w:rsidR="00440E7B" w:rsidRDefault="00AA4696" w:rsidP="00440E7B">
      <w:pPr>
        <w:rPr>
          <w:rFonts w:ascii="Arial" w:hAnsi="Arial" w:cs="Arial"/>
          <w:sz w:val="22"/>
          <w:szCs w:val="22"/>
        </w:rPr>
      </w:pPr>
      <w:r>
        <w:rPr>
          <w:rFonts w:ascii="Arial" w:hAnsi="Arial"/>
        </w:rPr>
        <w:t xml:space="preserve">3b) </w:t>
      </w:r>
      <w:r w:rsidR="00440E7B" w:rsidRPr="00501404">
        <w:rPr>
          <w:rFonts w:ascii="Arial" w:hAnsi="Arial"/>
        </w:rPr>
        <w:t xml:space="preserve">MOTION: </w:t>
      </w:r>
      <w:r>
        <w:rPr>
          <w:rFonts w:ascii="Arial" w:hAnsi="Arial" w:cs="Arial"/>
          <w:sz w:val="22"/>
          <w:szCs w:val="22"/>
        </w:rPr>
        <w:t>To bring a resolution to the floor acknowledging that the standard notice period was missed.</w:t>
      </w:r>
    </w:p>
    <w:p w14:paraId="16D9AC1A" w14:textId="77777777" w:rsidR="00AA4696" w:rsidRPr="00501404" w:rsidRDefault="00AA4696" w:rsidP="00440E7B">
      <w:pPr>
        <w:rPr>
          <w:rFonts w:ascii="Arial" w:hAnsi="Arial"/>
        </w:rPr>
      </w:pPr>
    </w:p>
    <w:p w14:paraId="37AC2E19" w14:textId="77777777" w:rsidR="00440E7B" w:rsidRPr="00501404" w:rsidRDefault="00440E7B" w:rsidP="00440E7B">
      <w:pPr>
        <w:rPr>
          <w:rFonts w:ascii="Arial" w:hAnsi="Arial" w:cs="Helvetica"/>
          <w:lang w:bidi="en-US"/>
        </w:rPr>
      </w:pPr>
      <w:r w:rsidRPr="00501404">
        <w:rPr>
          <w:rFonts w:ascii="Arial" w:hAnsi="Arial" w:cs="Helvetica"/>
          <w:lang w:bidi="en-US"/>
        </w:rPr>
        <w:t xml:space="preserve">Moved – </w:t>
      </w:r>
      <w:r w:rsidR="00AA4696">
        <w:rPr>
          <w:rFonts w:ascii="Arial" w:hAnsi="Arial" w:cs="Helvetica"/>
          <w:lang w:bidi="en-US"/>
        </w:rPr>
        <w:t>Michael Lachapelle</w:t>
      </w:r>
    </w:p>
    <w:p w14:paraId="637147F3" w14:textId="77777777" w:rsidR="00440E7B" w:rsidRPr="00501404" w:rsidRDefault="00440E7B" w:rsidP="00440E7B">
      <w:pPr>
        <w:rPr>
          <w:rFonts w:ascii="Arial" w:hAnsi="Arial" w:cs="Helvetica"/>
          <w:lang w:bidi="en-US"/>
        </w:rPr>
      </w:pPr>
    </w:p>
    <w:p w14:paraId="0BE23170" w14:textId="77777777" w:rsidR="00440E7B" w:rsidRPr="00501404" w:rsidRDefault="00440E7B" w:rsidP="00440E7B">
      <w:pPr>
        <w:rPr>
          <w:rFonts w:ascii="Arial" w:hAnsi="Arial" w:cs="Helvetica"/>
          <w:lang w:bidi="en-US"/>
        </w:rPr>
      </w:pPr>
      <w:r w:rsidRPr="00501404">
        <w:rPr>
          <w:rFonts w:ascii="Arial" w:hAnsi="Arial" w:cs="Helvetica"/>
          <w:lang w:bidi="en-US"/>
        </w:rPr>
        <w:t xml:space="preserve">Second – </w:t>
      </w:r>
      <w:r w:rsidR="00AA4696">
        <w:rPr>
          <w:rFonts w:ascii="Arial" w:hAnsi="Arial" w:cs="Helvetica"/>
          <w:lang w:bidi="en-US"/>
        </w:rPr>
        <w:t>Nancy Beatson</w:t>
      </w:r>
    </w:p>
    <w:p w14:paraId="7F8F4856" w14:textId="77777777" w:rsidR="00440E7B" w:rsidRPr="00501404" w:rsidRDefault="00440E7B" w:rsidP="00440E7B">
      <w:pPr>
        <w:rPr>
          <w:rFonts w:ascii="Arial" w:hAnsi="Arial" w:cs="Helvetica"/>
          <w:lang w:bidi="en-US"/>
        </w:rPr>
      </w:pPr>
    </w:p>
    <w:p w14:paraId="36D7035A" w14:textId="77777777" w:rsidR="00AA4696" w:rsidRPr="00501404" w:rsidRDefault="00AA4696" w:rsidP="00AA4696">
      <w:pPr>
        <w:rPr>
          <w:rFonts w:ascii="Arial" w:hAnsi="Arial" w:cs="Helvetica"/>
          <w:lang w:bidi="en-US"/>
        </w:rPr>
      </w:pPr>
      <w:r w:rsidRPr="00AA4696">
        <w:rPr>
          <w:rFonts w:ascii="Arial" w:hAnsi="Arial" w:cs="Helvetica"/>
          <w:b/>
          <w:lang w:bidi="en-US"/>
        </w:rPr>
        <w:t>Passed</w:t>
      </w:r>
      <w:r w:rsidRPr="00AA4696">
        <w:rPr>
          <w:rFonts w:ascii="Arial" w:hAnsi="Arial" w:cs="Helvetica"/>
          <w:b/>
          <w:lang w:bidi="en-US"/>
        </w:rPr>
        <w:tab/>
      </w:r>
      <w:r w:rsidRPr="00AA4696">
        <w:rPr>
          <w:rFonts w:ascii="Arial" w:hAnsi="Arial" w:cs="Helvetica"/>
          <w:strike/>
          <w:lang w:bidi="en-US"/>
        </w:rPr>
        <w:t>Failed</w:t>
      </w:r>
      <w:r w:rsidRPr="00AA4696">
        <w:rPr>
          <w:rFonts w:ascii="Arial" w:hAnsi="Arial" w:cs="Helvetica"/>
          <w:strike/>
          <w:lang w:bidi="en-US"/>
        </w:rPr>
        <w:tab/>
      </w:r>
      <w:r w:rsidRPr="00501404">
        <w:rPr>
          <w:rFonts w:ascii="Arial" w:hAnsi="Arial" w:cs="Helvetica"/>
          <w:lang w:bidi="en-US"/>
        </w:rPr>
        <w:tab/>
      </w:r>
      <w:r>
        <w:rPr>
          <w:rFonts w:ascii="Arial" w:hAnsi="Arial" w:cs="Helvetica"/>
          <w:lang w:bidi="en-US"/>
        </w:rPr>
        <w:t xml:space="preserve">22 </w:t>
      </w:r>
      <w:r w:rsidRPr="00501404">
        <w:rPr>
          <w:rFonts w:ascii="Arial" w:hAnsi="Arial" w:cs="Helvetica"/>
          <w:lang w:bidi="en-US"/>
        </w:rPr>
        <w:t xml:space="preserve">for </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against</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abstain</w:t>
      </w:r>
    </w:p>
    <w:p w14:paraId="71A87420" w14:textId="77777777" w:rsidR="00440E7B" w:rsidRPr="00501404" w:rsidRDefault="00440E7B" w:rsidP="00440E7B">
      <w:pPr>
        <w:rPr>
          <w:rFonts w:ascii="Arial" w:hAnsi="Arial" w:cs="Helvetica"/>
          <w:lang w:bidi="en-US"/>
        </w:rPr>
      </w:pPr>
    </w:p>
    <w:p w14:paraId="667BE70F" w14:textId="77777777" w:rsidR="00440E7B" w:rsidRDefault="00440E7B" w:rsidP="00440E7B">
      <w:pPr>
        <w:rPr>
          <w:rFonts w:ascii="Arial" w:hAnsi="Arial"/>
        </w:rPr>
      </w:pPr>
    </w:p>
    <w:p w14:paraId="3A5C18F8" w14:textId="77777777" w:rsidR="00AA4696" w:rsidRDefault="00AA4696" w:rsidP="00440E7B">
      <w:pPr>
        <w:rPr>
          <w:rFonts w:ascii="Arial" w:hAnsi="Arial"/>
        </w:rPr>
      </w:pPr>
    </w:p>
    <w:p w14:paraId="7A36B8DC" w14:textId="77777777" w:rsidR="00AA4696" w:rsidRDefault="00AA4696" w:rsidP="00440E7B">
      <w:pPr>
        <w:rPr>
          <w:rFonts w:ascii="Arial" w:hAnsi="Arial"/>
        </w:rPr>
      </w:pPr>
    </w:p>
    <w:p w14:paraId="205EB6CD" w14:textId="77777777" w:rsidR="00AA4696" w:rsidRDefault="00AA4696" w:rsidP="00440E7B">
      <w:pPr>
        <w:rPr>
          <w:rFonts w:ascii="Arial" w:hAnsi="Arial"/>
        </w:rPr>
      </w:pPr>
    </w:p>
    <w:p w14:paraId="6C979915" w14:textId="77777777" w:rsidR="00AA4696" w:rsidRDefault="00AA4696" w:rsidP="00440E7B">
      <w:pPr>
        <w:rPr>
          <w:rFonts w:ascii="Arial" w:hAnsi="Arial"/>
        </w:rPr>
      </w:pPr>
    </w:p>
    <w:p w14:paraId="0ED8A6D4" w14:textId="77777777" w:rsidR="00AA4696" w:rsidRDefault="00AA4696" w:rsidP="00440E7B">
      <w:pPr>
        <w:rPr>
          <w:rFonts w:ascii="Arial" w:hAnsi="Arial"/>
        </w:rPr>
      </w:pPr>
    </w:p>
    <w:p w14:paraId="2884D195" w14:textId="77777777" w:rsidR="00440E7B" w:rsidRPr="00501404" w:rsidRDefault="00AA4696" w:rsidP="00440E7B">
      <w:pPr>
        <w:rPr>
          <w:rFonts w:ascii="Arial" w:hAnsi="Arial"/>
        </w:rPr>
      </w:pPr>
      <w:r>
        <w:rPr>
          <w:rFonts w:ascii="Arial" w:hAnsi="Arial"/>
        </w:rPr>
        <w:lastRenderedPageBreak/>
        <w:t xml:space="preserve">3c) </w:t>
      </w:r>
      <w:r w:rsidR="00440E7B" w:rsidRPr="00501404">
        <w:rPr>
          <w:rFonts w:ascii="Arial" w:hAnsi="Arial"/>
        </w:rPr>
        <w:t xml:space="preserve">MOTION: </w:t>
      </w:r>
      <w:r>
        <w:rPr>
          <w:rFonts w:ascii="Arial" w:hAnsi="Arial" w:cs="Arial"/>
          <w:sz w:val="22"/>
          <w:szCs w:val="22"/>
        </w:rPr>
        <w:t>To appoint an Independent Reviewer for the Financial Review</w:t>
      </w:r>
    </w:p>
    <w:p w14:paraId="0A690E4F" w14:textId="77777777" w:rsidR="00440E7B" w:rsidRPr="00501404" w:rsidRDefault="00440E7B" w:rsidP="00440E7B">
      <w:pPr>
        <w:rPr>
          <w:rFonts w:ascii="Arial" w:hAnsi="Arial"/>
        </w:rPr>
      </w:pPr>
    </w:p>
    <w:p w14:paraId="7B56A39E" w14:textId="77777777" w:rsidR="00440E7B" w:rsidRDefault="00440E7B" w:rsidP="00440E7B">
      <w:pPr>
        <w:rPr>
          <w:rFonts w:ascii="Arial" w:hAnsi="Arial" w:cs="Helvetica"/>
          <w:lang w:bidi="en-US"/>
        </w:rPr>
      </w:pPr>
      <w:r w:rsidRPr="00501404">
        <w:rPr>
          <w:rFonts w:ascii="Arial" w:hAnsi="Arial" w:cs="Helvetica"/>
          <w:lang w:bidi="en-US"/>
        </w:rPr>
        <w:t xml:space="preserve">Moved – </w:t>
      </w:r>
      <w:r w:rsidR="00AA4696">
        <w:rPr>
          <w:rFonts w:ascii="Arial" w:hAnsi="Arial" w:cs="Helvetica"/>
          <w:lang w:bidi="en-US"/>
        </w:rPr>
        <w:t>Alexei Samarets</w:t>
      </w:r>
    </w:p>
    <w:p w14:paraId="45CFEA12" w14:textId="77777777" w:rsidR="00AA4696" w:rsidRPr="00501404" w:rsidRDefault="00AA4696" w:rsidP="00440E7B">
      <w:pPr>
        <w:rPr>
          <w:rFonts w:ascii="Arial" w:hAnsi="Arial" w:cs="Helvetica"/>
          <w:lang w:bidi="en-US"/>
        </w:rPr>
      </w:pPr>
    </w:p>
    <w:p w14:paraId="5453902D" w14:textId="77777777" w:rsidR="00440E7B" w:rsidRPr="00501404" w:rsidRDefault="00440E7B" w:rsidP="00440E7B">
      <w:pPr>
        <w:rPr>
          <w:rFonts w:ascii="Arial" w:hAnsi="Arial" w:cs="Helvetica"/>
          <w:lang w:bidi="en-US"/>
        </w:rPr>
      </w:pPr>
      <w:r w:rsidRPr="00501404">
        <w:rPr>
          <w:rFonts w:ascii="Arial" w:hAnsi="Arial" w:cs="Helvetica"/>
          <w:lang w:bidi="en-US"/>
        </w:rPr>
        <w:t xml:space="preserve">Second – </w:t>
      </w:r>
      <w:r w:rsidR="00AA4696">
        <w:rPr>
          <w:rFonts w:ascii="Arial" w:hAnsi="Arial" w:cs="Helvetica"/>
          <w:lang w:bidi="en-US"/>
        </w:rPr>
        <w:t>Campbell Ferenbach</w:t>
      </w:r>
    </w:p>
    <w:p w14:paraId="24CEEDCF" w14:textId="77777777" w:rsidR="00440E7B" w:rsidRPr="00501404" w:rsidRDefault="00440E7B" w:rsidP="00440E7B">
      <w:pPr>
        <w:rPr>
          <w:rFonts w:ascii="Arial" w:hAnsi="Arial" w:cs="Helvetica"/>
          <w:lang w:bidi="en-US"/>
        </w:rPr>
      </w:pPr>
    </w:p>
    <w:p w14:paraId="3185E169" w14:textId="77777777" w:rsidR="00AA4696" w:rsidRPr="00501404" w:rsidRDefault="00AA4696" w:rsidP="00AA4696">
      <w:pPr>
        <w:rPr>
          <w:rFonts w:ascii="Arial" w:hAnsi="Arial" w:cs="Helvetica"/>
          <w:lang w:bidi="en-US"/>
        </w:rPr>
      </w:pPr>
      <w:r w:rsidRPr="00AA4696">
        <w:rPr>
          <w:rFonts w:ascii="Arial" w:hAnsi="Arial" w:cs="Helvetica"/>
          <w:b/>
          <w:lang w:bidi="en-US"/>
        </w:rPr>
        <w:t>Passed</w:t>
      </w:r>
      <w:r w:rsidRPr="00AA4696">
        <w:rPr>
          <w:rFonts w:ascii="Arial" w:hAnsi="Arial" w:cs="Helvetica"/>
          <w:b/>
          <w:lang w:bidi="en-US"/>
        </w:rPr>
        <w:tab/>
      </w:r>
      <w:r w:rsidRPr="00AA4696">
        <w:rPr>
          <w:rFonts w:ascii="Arial" w:hAnsi="Arial" w:cs="Helvetica"/>
          <w:strike/>
          <w:lang w:bidi="en-US"/>
        </w:rPr>
        <w:t>Failed</w:t>
      </w:r>
      <w:r w:rsidRPr="00AA4696">
        <w:rPr>
          <w:rFonts w:ascii="Arial" w:hAnsi="Arial" w:cs="Helvetica"/>
          <w:strike/>
          <w:lang w:bidi="en-US"/>
        </w:rPr>
        <w:tab/>
      </w:r>
      <w:r w:rsidRPr="00501404">
        <w:rPr>
          <w:rFonts w:ascii="Arial" w:hAnsi="Arial" w:cs="Helvetica"/>
          <w:lang w:bidi="en-US"/>
        </w:rPr>
        <w:tab/>
      </w:r>
      <w:r>
        <w:rPr>
          <w:rFonts w:ascii="Arial" w:hAnsi="Arial" w:cs="Helvetica"/>
          <w:lang w:bidi="en-US"/>
        </w:rPr>
        <w:t xml:space="preserve">21 </w:t>
      </w:r>
      <w:r w:rsidRPr="00501404">
        <w:rPr>
          <w:rFonts w:ascii="Arial" w:hAnsi="Arial" w:cs="Helvetica"/>
          <w:lang w:bidi="en-US"/>
        </w:rPr>
        <w:t xml:space="preserve">for </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against</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1 </w:t>
      </w:r>
      <w:r w:rsidRPr="00501404">
        <w:rPr>
          <w:rFonts w:ascii="Arial" w:hAnsi="Arial" w:cs="Helvetica"/>
          <w:lang w:bidi="en-US"/>
        </w:rPr>
        <w:t>abstain</w:t>
      </w:r>
    </w:p>
    <w:p w14:paraId="7825505C" w14:textId="77777777" w:rsidR="00440E7B" w:rsidRPr="00501404" w:rsidRDefault="00440E7B" w:rsidP="00440E7B">
      <w:pPr>
        <w:rPr>
          <w:rFonts w:ascii="Arial" w:hAnsi="Arial" w:cs="Helvetica"/>
          <w:lang w:bidi="en-US"/>
        </w:rPr>
      </w:pPr>
    </w:p>
    <w:p w14:paraId="4A88C3BF" w14:textId="77777777" w:rsidR="00440E7B" w:rsidRDefault="00440E7B" w:rsidP="00440E7B">
      <w:pPr>
        <w:rPr>
          <w:rFonts w:ascii="Arial" w:hAnsi="Arial" w:cs="Helvetica"/>
          <w:sz w:val="28"/>
          <w:lang w:bidi="en-US"/>
        </w:rPr>
      </w:pPr>
    </w:p>
    <w:p w14:paraId="7BCA46A2" w14:textId="77777777" w:rsidR="00440E7B" w:rsidRDefault="00AA4696" w:rsidP="00AA4696">
      <w:pPr>
        <w:rPr>
          <w:rFonts w:ascii="Arial" w:hAnsi="Arial" w:cs="Helvetica"/>
          <w:b/>
          <w:i/>
          <w:lang w:bidi="en-US"/>
        </w:rPr>
      </w:pPr>
      <w:r>
        <w:rPr>
          <w:rFonts w:ascii="Arial" w:hAnsi="Arial" w:cs="Helvetica"/>
          <w:b/>
          <w:i/>
          <w:lang w:bidi="en-US"/>
        </w:rPr>
        <w:t>Agenda item 7</w:t>
      </w:r>
      <w:r w:rsidR="00440E7B" w:rsidRPr="00501404">
        <w:rPr>
          <w:rFonts w:ascii="Arial" w:hAnsi="Arial" w:cs="Helvetica"/>
          <w:b/>
          <w:i/>
          <w:lang w:bidi="en-US"/>
        </w:rPr>
        <w:t xml:space="preserve"> –</w:t>
      </w:r>
      <w:r>
        <w:rPr>
          <w:rFonts w:ascii="Arial" w:hAnsi="Arial" w:cs="Helvetica"/>
          <w:b/>
          <w:i/>
          <w:lang w:bidi="en-US"/>
        </w:rPr>
        <w:t>Elections</w:t>
      </w:r>
    </w:p>
    <w:p w14:paraId="1A04A34C" w14:textId="77777777" w:rsidR="00861951" w:rsidRDefault="00861951" w:rsidP="00AA4696">
      <w:pPr>
        <w:rPr>
          <w:rFonts w:ascii="Arial" w:hAnsi="Arial" w:cs="Helvetica"/>
          <w:b/>
          <w:i/>
          <w:lang w:bidi="en-US"/>
        </w:rPr>
      </w:pPr>
    </w:p>
    <w:p w14:paraId="3EF96A8F" w14:textId="77777777" w:rsidR="00861951" w:rsidRPr="00501404" w:rsidRDefault="00861951" w:rsidP="00861951">
      <w:pPr>
        <w:rPr>
          <w:rFonts w:ascii="Arial" w:hAnsi="Arial"/>
        </w:rPr>
      </w:pPr>
      <w:r w:rsidRPr="00501404">
        <w:rPr>
          <w:rFonts w:ascii="Arial" w:hAnsi="Arial"/>
        </w:rPr>
        <w:t xml:space="preserve">MOTION: </w:t>
      </w:r>
      <w:r>
        <w:rPr>
          <w:rFonts w:ascii="Arial" w:hAnsi="Arial"/>
        </w:rPr>
        <w:t xml:space="preserve">Approve the slate of candidates for the Board positions </w:t>
      </w:r>
    </w:p>
    <w:p w14:paraId="0179C286" w14:textId="77777777" w:rsidR="00861951" w:rsidRPr="00501404" w:rsidRDefault="00861951" w:rsidP="00861951">
      <w:pPr>
        <w:rPr>
          <w:rFonts w:ascii="Arial" w:hAnsi="Arial"/>
        </w:rPr>
      </w:pPr>
    </w:p>
    <w:p w14:paraId="3728489A" w14:textId="77777777" w:rsidR="00861951" w:rsidRPr="00501404" w:rsidRDefault="00861951" w:rsidP="00861951">
      <w:pPr>
        <w:rPr>
          <w:rFonts w:ascii="Arial" w:hAnsi="Arial" w:cs="Helvetica"/>
          <w:lang w:bidi="en-US"/>
        </w:rPr>
      </w:pPr>
      <w:r w:rsidRPr="00501404">
        <w:rPr>
          <w:rFonts w:ascii="Arial" w:hAnsi="Arial" w:cs="Helvetica"/>
          <w:lang w:bidi="en-US"/>
        </w:rPr>
        <w:t xml:space="preserve">Moved – </w:t>
      </w:r>
      <w:r>
        <w:rPr>
          <w:rFonts w:ascii="Arial" w:hAnsi="Arial" w:cs="Helvetica"/>
          <w:lang w:bidi="en-US"/>
        </w:rPr>
        <w:t>Muriel Richards</w:t>
      </w:r>
    </w:p>
    <w:p w14:paraId="1F75FF16" w14:textId="77777777" w:rsidR="00861951" w:rsidRPr="00501404" w:rsidRDefault="00861951" w:rsidP="00861951">
      <w:pPr>
        <w:rPr>
          <w:rFonts w:ascii="Arial" w:hAnsi="Arial" w:cs="Helvetica"/>
          <w:lang w:bidi="en-US"/>
        </w:rPr>
      </w:pPr>
    </w:p>
    <w:p w14:paraId="0CC7A458" w14:textId="77777777" w:rsidR="00861951" w:rsidRPr="00501404" w:rsidRDefault="00861951" w:rsidP="00861951">
      <w:pPr>
        <w:rPr>
          <w:rFonts w:ascii="Arial" w:hAnsi="Arial" w:cs="Helvetica"/>
          <w:lang w:bidi="en-US"/>
        </w:rPr>
      </w:pPr>
      <w:r w:rsidRPr="00501404">
        <w:rPr>
          <w:rFonts w:ascii="Arial" w:hAnsi="Arial" w:cs="Helvetica"/>
          <w:lang w:bidi="en-US"/>
        </w:rPr>
        <w:t xml:space="preserve">Second – </w:t>
      </w:r>
      <w:r>
        <w:rPr>
          <w:rFonts w:ascii="Arial" w:hAnsi="Arial" w:cs="Helvetica"/>
          <w:lang w:bidi="en-US"/>
        </w:rPr>
        <w:t>Peter Kavs</w:t>
      </w:r>
    </w:p>
    <w:p w14:paraId="61F88408" w14:textId="77777777" w:rsidR="00861951" w:rsidRPr="00501404" w:rsidRDefault="00861951" w:rsidP="00861951">
      <w:pPr>
        <w:rPr>
          <w:rFonts w:ascii="Arial" w:hAnsi="Arial" w:cs="Helvetica"/>
          <w:lang w:bidi="en-US"/>
        </w:rPr>
      </w:pPr>
    </w:p>
    <w:p w14:paraId="15EE0C5D" w14:textId="77777777" w:rsidR="00861951" w:rsidRPr="00501404" w:rsidRDefault="00861951" w:rsidP="00861951">
      <w:pPr>
        <w:rPr>
          <w:rFonts w:ascii="Arial" w:hAnsi="Arial" w:cs="Helvetica"/>
          <w:lang w:bidi="en-US"/>
        </w:rPr>
      </w:pPr>
      <w:r w:rsidRPr="00AA4696">
        <w:rPr>
          <w:rFonts w:ascii="Arial" w:hAnsi="Arial" w:cs="Helvetica"/>
          <w:b/>
          <w:lang w:bidi="en-US"/>
        </w:rPr>
        <w:t>Passed</w:t>
      </w:r>
      <w:r w:rsidRPr="00AA4696">
        <w:rPr>
          <w:rFonts w:ascii="Arial" w:hAnsi="Arial" w:cs="Helvetica"/>
          <w:b/>
          <w:lang w:bidi="en-US"/>
        </w:rPr>
        <w:tab/>
      </w:r>
      <w:r w:rsidRPr="00AA4696">
        <w:rPr>
          <w:rFonts w:ascii="Arial" w:hAnsi="Arial" w:cs="Helvetica"/>
          <w:strike/>
          <w:lang w:bidi="en-US"/>
        </w:rPr>
        <w:t>Failed</w:t>
      </w:r>
      <w:r w:rsidRPr="00AA4696">
        <w:rPr>
          <w:rFonts w:ascii="Arial" w:hAnsi="Arial" w:cs="Helvetica"/>
          <w:strike/>
          <w:lang w:bidi="en-US"/>
        </w:rPr>
        <w:tab/>
      </w:r>
      <w:r w:rsidRPr="00501404">
        <w:rPr>
          <w:rFonts w:ascii="Arial" w:hAnsi="Arial" w:cs="Helvetica"/>
          <w:lang w:bidi="en-US"/>
        </w:rPr>
        <w:tab/>
      </w:r>
      <w:r>
        <w:rPr>
          <w:rFonts w:ascii="Arial" w:hAnsi="Arial" w:cs="Helvetica"/>
          <w:lang w:bidi="en-US"/>
        </w:rPr>
        <w:t xml:space="preserve">22 </w:t>
      </w:r>
      <w:r w:rsidRPr="00501404">
        <w:rPr>
          <w:rFonts w:ascii="Arial" w:hAnsi="Arial" w:cs="Helvetica"/>
          <w:lang w:bidi="en-US"/>
        </w:rPr>
        <w:t xml:space="preserve">for </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against</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abstain</w:t>
      </w:r>
    </w:p>
    <w:p w14:paraId="685CFD03" w14:textId="77777777" w:rsidR="00861951" w:rsidRPr="00861951" w:rsidRDefault="00861951" w:rsidP="00AA4696">
      <w:pPr>
        <w:rPr>
          <w:rFonts w:ascii="Arial" w:hAnsi="Arial" w:cs="Helvetica"/>
          <w:lang w:bidi="en-US"/>
        </w:rPr>
      </w:pPr>
    </w:p>
    <w:p w14:paraId="526342E4" w14:textId="77777777" w:rsidR="00440E7B" w:rsidRDefault="00440E7B" w:rsidP="00440E7B">
      <w:pPr>
        <w:rPr>
          <w:rFonts w:ascii="Arial" w:hAnsi="Arial" w:cs="Helvetica"/>
          <w:lang w:bidi="en-US"/>
        </w:rPr>
      </w:pPr>
    </w:p>
    <w:p w14:paraId="450A06C2" w14:textId="77777777" w:rsidR="00AA4696" w:rsidRDefault="00AA4696" w:rsidP="00AA4696">
      <w:pPr>
        <w:rPr>
          <w:rFonts w:ascii="Arial" w:hAnsi="Arial" w:cs="Arial"/>
        </w:rPr>
      </w:pPr>
    </w:p>
    <w:p w14:paraId="2CB229D4" w14:textId="77777777" w:rsidR="00AA4696" w:rsidRPr="00501404" w:rsidRDefault="00AA4696" w:rsidP="00AA4696">
      <w:pPr>
        <w:rPr>
          <w:rFonts w:ascii="Arial" w:hAnsi="Arial"/>
        </w:rPr>
      </w:pPr>
      <w:r w:rsidRPr="00501404">
        <w:rPr>
          <w:rFonts w:ascii="Arial" w:hAnsi="Arial"/>
        </w:rPr>
        <w:t xml:space="preserve">MOTION: </w:t>
      </w:r>
      <w:r>
        <w:rPr>
          <w:rFonts w:ascii="Arial" w:hAnsi="Arial"/>
        </w:rPr>
        <w:t xml:space="preserve">Approve the slate of </w:t>
      </w:r>
      <w:r w:rsidR="00861951">
        <w:rPr>
          <w:rFonts w:ascii="Arial" w:hAnsi="Arial"/>
        </w:rPr>
        <w:t>appointments</w:t>
      </w:r>
      <w:r>
        <w:rPr>
          <w:rFonts w:ascii="Arial" w:hAnsi="Arial"/>
        </w:rPr>
        <w:t xml:space="preserve"> for the Board positions </w:t>
      </w:r>
    </w:p>
    <w:p w14:paraId="49FB6C54" w14:textId="77777777" w:rsidR="00AA4696" w:rsidRPr="00501404" w:rsidRDefault="00AA4696" w:rsidP="00AA4696">
      <w:pPr>
        <w:rPr>
          <w:rFonts w:ascii="Arial" w:hAnsi="Arial"/>
        </w:rPr>
      </w:pPr>
    </w:p>
    <w:p w14:paraId="4D77A2D7" w14:textId="77777777" w:rsidR="00AA4696" w:rsidRPr="00501404" w:rsidRDefault="00AA4696" w:rsidP="00AA4696">
      <w:pPr>
        <w:rPr>
          <w:rFonts w:ascii="Arial" w:hAnsi="Arial" w:cs="Helvetica"/>
          <w:lang w:bidi="en-US"/>
        </w:rPr>
      </w:pPr>
      <w:r w:rsidRPr="00501404">
        <w:rPr>
          <w:rFonts w:ascii="Arial" w:hAnsi="Arial" w:cs="Helvetica"/>
          <w:lang w:bidi="en-US"/>
        </w:rPr>
        <w:t xml:space="preserve">Moved – </w:t>
      </w:r>
      <w:r>
        <w:rPr>
          <w:rFonts w:ascii="Arial" w:hAnsi="Arial" w:cs="Helvetica"/>
          <w:lang w:bidi="en-US"/>
        </w:rPr>
        <w:t>Ronald Roach</w:t>
      </w:r>
    </w:p>
    <w:p w14:paraId="01AEE129" w14:textId="77777777" w:rsidR="00AA4696" w:rsidRPr="00501404" w:rsidRDefault="00AA4696" w:rsidP="00AA4696">
      <w:pPr>
        <w:rPr>
          <w:rFonts w:ascii="Arial" w:hAnsi="Arial" w:cs="Helvetica"/>
          <w:lang w:bidi="en-US"/>
        </w:rPr>
      </w:pPr>
    </w:p>
    <w:p w14:paraId="2D008736" w14:textId="77777777" w:rsidR="00AA4696" w:rsidRPr="00501404" w:rsidRDefault="00AA4696" w:rsidP="00AA4696">
      <w:pPr>
        <w:rPr>
          <w:rFonts w:ascii="Arial" w:hAnsi="Arial" w:cs="Helvetica"/>
          <w:lang w:bidi="en-US"/>
        </w:rPr>
      </w:pPr>
      <w:r w:rsidRPr="00501404">
        <w:rPr>
          <w:rFonts w:ascii="Arial" w:hAnsi="Arial" w:cs="Helvetica"/>
          <w:lang w:bidi="en-US"/>
        </w:rPr>
        <w:t xml:space="preserve">Second – </w:t>
      </w:r>
      <w:r>
        <w:rPr>
          <w:rFonts w:ascii="Arial" w:hAnsi="Arial" w:cs="Helvetica"/>
          <w:lang w:bidi="en-US"/>
        </w:rPr>
        <w:t>Alexei Samarets</w:t>
      </w:r>
    </w:p>
    <w:p w14:paraId="084FE7A2" w14:textId="77777777" w:rsidR="00440E7B" w:rsidRPr="00501404" w:rsidRDefault="00440E7B" w:rsidP="00440E7B">
      <w:pPr>
        <w:rPr>
          <w:rFonts w:ascii="Arial" w:hAnsi="Arial" w:cs="Helvetica"/>
          <w:lang w:bidi="en-US"/>
        </w:rPr>
      </w:pPr>
    </w:p>
    <w:p w14:paraId="7C75E121" w14:textId="77777777" w:rsidR="00AA4696" w:rsidRPr="00501404" w:rsidRDefault="00AA4696" w:rsidP="00AA4696">
      <w:pPr>
        <w:rPr>
          <w:rFonts w:ascii="Arial" w:hAnsi="Arial" w:cs="Helvetica"/>
          <w:lang w:bidi="en-US"/>
        </w:rPr>
      </w:pPr>
      <w:r w:rsidRPr="00AA4696">
        <w:rPr>
          <w:rFonts w:ascii="Arial" w:hAnsi="Arial" w:cs="Helvetica"/>
          <w:b/>
          <w:lang w:bidi="en-US"/>
        </w:rPr>
        <w:t>Passed</w:t>
      </w:r>
      <w:r w:rsidRPr="00AA4696">
        <w:rPr>
          <w:rFonts w:ascii="Arial" w:hAnsi="Arial" w:cs="Helvetica"/>
          <w:b/>
          <w:lang w:bidi="en-US"/>
        </w:rPr>
        <w:tab/>
      </w:r>
      <w:r w:rsidRPr="00AA4696">
        <w:rPr>
          <w:rFonts w:ascii="Arial" w:hAnsi="Arial" w:cs="Helvetica"/>
          <w:strike/>
          <w:lang w:bidi="en-US"/>
        </w:rPr>
        <w:t>Failed</w:t>
      </w:r>
      <w:r w:rsidRPr="00AA4696">
        <w:rPr>
          <w:rFonts w:ascii="Arial" w:hAnsi="Arial" w:cs="Helvetica"/>
          <w:strike/>
          <w:lang w:bidi="en-US"/>
        </w:rPr>
        <w:tab/>
      </w:r>
      <w:r w:rsidRPr="00501404">
        <w:rPr>
          <w:rFonts w:ascii="Arial" w:hAnsi="Arial" w:cs="Helvetica"/>
          <w:lang w:bidi="en-US"/>
        </w:rPr>
        <w:tab/>
      </w:r>
      <w:r>
        <w:rPr>
          <w:rFonts w:ascii="Arial" w:hAnsi="Arial" w:cs="Helvetica"/>
          <w:lang w:bidi="en-US"/>
        </w:rPr>
        <w:t xml:space="preserve">22 </w:t>
      </w:r>
      <w:r w:rsidRPr="00501404">
        <w:rPr>
          <w:rFonts w:ascii="Arial" w:hAnsi="Arial" w:cs="Helvetica"/>
          <w:lang w:bidi="en-US"/>
        </w:rPr>
        <w:t xml:space="preserve">for </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against</w:t>
      </w:r>
      <w:r w:rsidRPr="00501404">
        <w:rPr>
          <w:rFonts w:ascii="Arial" w:hAnsi="Arial" w:cs="Helvetica"/>
          <w:lang w:bidi="en-US"/>
        </w:rPr>
        <w:tab/>
      </w:r>
      <w:r w:rsidRPr="00501404">
        <w:rPr>
          <w:rFonts w:ascii="Arial" w:hAnsi="Arial" w:cs="Helvetica"/>
          <w:lang w:bidi="en-US"/>
        </w:rPr>
        <w:tab/>
      </w:r>
      <w:r>
        <w:rPr>
          <w:rFonts w:ascii="Arial" w:hAnsi="Arial" w:cs="Helvetica"/>
          <w:lang w:bidi="en-US"/>
        </w:rPr>
        <w:t xml:space="preserve">0 </w:t>
      </w:r>
      <w:r w:rsidRPr="00501404">
        <w:rPr>
          <w:rFonts w:ascii="Arial" w:hAnsi="Arial" w:cs="Helvetica"/>
          <w:lang w:bidi="en-US"/>
        </w:rPr>
        <w:t>abstain</w:t>
      </w:r>
    </w:p>
    <w:p w14:paraId="514AA06E" w14:textId="77777777" w:rsidR="00440E7B" w:rsidRDefault="00440E7B" w:rsidP="00440E7B">
      <w:pPr>
        <w:rPr>
          <w:rFonts w:ascii="Arial" w:hAnsi="Arial" w:cs="Helvetica"/>
          <w:lang w:bidi="en-US"/>
        </w:rPr>
      </w:pPr>
    </w:p>
    <w:p w14:paraId="36F9761A" w14:textId="77777777" w:rsidR="00440E7B" w:rsidRDefault="00440E7B" w:rsidP="00440E7B">
      <w:pPr>
        <w:rPr>
          <w:rFonts w:ascii="Arial" w:hAnsi="Arial" w:cs="Arial"/>
          <w:b/>
          <w:i/>
        </w:rPr>
      </w:pPr>
    </w:p>
    <w:p w14:paraId="1B348AA1" w14:textId="77777777" w:rsidR="00440E7B" w:rsidRPr="00B103BA" w:rsidRDefault="00440E7B" w:rsidP="00440E7B">
      <w:pPr>
        <w:rPr>
          <w:rFonts w:ascii="Arial" w:hAnsi="Arial" w:cs="Arial"/>
          <w:b/>
          <w:i/>
        </w:rPr>
      </w:pPr>
      <w:r>
        <w:rPr>
          <w:rFonts w:ascii="Arial" w:hAnsi="Arial" w:cs="Arial"/>
          <w:b/>
          <w:i/>
        </w:rPr>
        <w:t xml:space="preserve">Agenda item 9 </w:t>
      </w:r>
      <w:r w:rsidRPr="00B103BA">
        <w:rPr>
          <w:rFonts w:ascii="Arial" w:hAnsi="Arial" w:cs="Arial"/>
          <w:b/>
          <w:i/>
        </w:rPr>
        <w:t xml:space="preserve">– </w:t>
      </w:r>
      <w:r>
        <w:rPr>
          <w:rFonts w:ascii="Arial" w:hAnsi="Arial" w:cs="Arial"/>
          <w:b/>
          <w:i/>
        </w:rPr>
        <w:t>Close</w:t>
      </w:r>
    </w:p>
    <w:p w14:paraId="49B70B65" w14:textId="77777777" w:rsidR="00440E7B" w:rsidRDefault="00440E7B" w:rsidP="00440E7B">
      <w:pPr>
        <w:rPr>
          <w:rFonts w:ascii="Arial" w:hAnsi="Arial" w:cs="Arial"/>
        </w:rPr>
      </w:pPr>
    </w:p>
    <w:p w14:paraId="0E3CF16B" w14:textId="77777777" w:rsidR="00440E7B" w:rsidRDefault="00440E7B" w:rsidP="00440E7B">
      <w:pPr>
        <w:rPr>
          <w:rFonts w:ascii="Arial" w:hAnsi="Arial"/>
        </w:rPr>
      </w:pPr>
      <w:r w:rsidRPr="00501404">
        <w:rPr>
          <w:rFonts w:ascii="Arial" w:hAnsi="Arial"/>
        </w:rPr>
        <w:t xml:space="preserve">MOTION: To </w:t>
      </w:r>
      <w:r>
        <w:rPr>
          <w:rFonts w:ascii="Arial" w:hAnsi="Arial"/>
        </w:rPr>
        <w:t>close the General Meeting of the membership.</w:t>
      </w:r>
    </w:p>
    <w:p w14:paraId="53065389" w14:textId="77777777" w:rsidR="00440E7B" w:rsidRPr="00501404" w:rsidRDefault="00440E7B" w:rsidP="00440E7B">
      <w:pPr>
        <w:rPr>
          <w:rFonts w:ascii="Arial" w:hAnsi="Arial"/>
        </w:rPr>
      </w:pPr>
    </w:p>
    <w:p w14:paraId="34BF9B6B" w14:textId="77777777" w:rsidR="00440E7B" w:rsidRPr="00501404" w:rsidRDefault="00440E7B" w:rsidP="00440E7B">
      <w:pPr>
        <w:rPr>
          <w:rFonts w:ascii="Arial" w:hAnsi="Arial" w:cs="Helvetica"/>
          <w:lang w:bidi="en-US"/>
        </w:rPr>
      </w:pPr>
      <w:r w:rsidRPr="00501404">
        <w:rPr>
          <w:rFonts w:ascii="Arial" w:hAnsi="Arial" w:cs="Helvetica"/>
          <w:lang w:bidi="en-US"/>
        </w:rPr>
        <w:t xml:space="preserve">Moved – </w:t>
      </w:r>
      <w:r w:rsidR="00AA4696">
        <w:rPr>
          <w:rFonts w:ascii="Arial" w:hAnsi="Arial" w:cs="Helvetica"/>
          <w:lang w:bidi="en-US"/>
        </w:rPr>
        <w:t>Ronald Roach</w:t>
      </w:r>
    </w:p>
    <w:p w14:paraId="35BA19E2" w14:textId="77777777" w:rsidR="00440E7B" w:rsidRPr="00501404" w:rsidRDefault="00440E7B" w:rsidP="00440E7B">
      <w:pPr>
        <w:rPr>
          <w:rFonts w:ascii="Arial" w:hAnsi="Arial" w:cs="Helvetica"/>
          <w:lang w:bidi="en-US"/>
        </w:rPr>
      </w:pPr>
    </w:p>
    <w:p w14:paraId="3F7FCDEA" w14:textId="77777777" w:rsidR="00440E7B" w:rsidRPr="00501404" w:rsidRDefault="00440E7B" w:rsidP="00440E7B">
      <w:pPr>
        <w:rPr>
          <w:rFonts w:ascii="Arial" w:hAnsi="Arial" w:cs="Helvetica"/>
          <w:lang w:bidi="en-US"/>
        </w:rPr>
      </w:pPr>
      <w:r>
        <w:rPr>
          <w:rFonts w:ascii="Arial" w:hAnsi="Arial" w:cs="Helvetica"/>
          <w:lang w:bidi="en-US"/>
        </w:rPr>
        <w:t>Requires no second</w:t>
      </w:r>
    </w:p>
    <w:p w14:paraId="250B698B" w14:textId="77777777" w:rsidR="00440E7B" w:rsidRDefault="00440E7B" w:rsidP="00440E7B">
      <w:pPr>
        <w:rPr>
          <w:rFonts w:ascii="Arial" w:hAnsi="Arial" w:cs="Helvetica"/>
          <w:lang w:bidi="en-US"/>
        </w:rPr>
      </w:pPr>
    </w:p>
    <w:p w14:paraId="41DCC3AD" w14:textId="77777777" w:rsidR="00440E7B" w:rsidRPr="00DC146B" w:rsidRDefault="00440E7B" w:rsidP="00440E7B"/>
    <w:p w14:paraId="4D4B96F1" w14:textId="77777777" w:rsidR="007A5A69" w:rsidRPr="007A5A69" w:rsidRDefault="007A5A69" w:rsidP="007A5A69">
      <w:pPr>
        <w:spacing w:before="40" w:after="40" w:line="276" w:lineRule="auto"/>
        <w:rPr>
          <w:rFonts w:asciiTheme="minorHAnsi" w:hAnsiTheme="minorHAnsi" w:cstheme="minorHAnsi"/>
          <w:sz w:val="22"/>
          <w:szCs w:val="22"/>
        </w:rPr>
      </w:pPr>
    </w:p>
    <w:sectPr w:rsidR="007A5A69" w:rsidRPr="007A5A69" w:rsidSect="00536CB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7877" w14:textId="77777777" w:rsidR="004867ED" w:rsidRDefault="004867ED" w:rsidP="00062688">
      <w:r>
        <w:separator/>
      </w:r>
    </w:p>
  </w:endnote>
  <w:endnote w:type="continuationSeparator" w:id="0">
    <w:p w14:paraId="2F909FF8" w14:textId="77777777" w:rsidR="004867ED" w:rsidRDefault="004867ED" w:rsidP="000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4EBA" w14:textId="77777777" w:rsidR="004D5987" w:rsidRDefault="004D5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1ABC" w14:textId="77777777" w:rsidR="00062688" w:rsidRDefault="00062688">
    <w:pPr>
      <w:pStyle w:val="Footer"/>
    </w:pPr>
    <w:r>
      <w:rPr>
        <w:noProof/>
      </w:rPr>
      <w:drawing>
        <wp:anchor distT="0" distB="0" distL="114935" distR="114935" simplePos="0" relativeHeight="251659264" behindDoc="0" locked="0" layoutInCell="0" allowOverlap="0" wp14:anchorId="16C39F45" wp14:editId="69C1D64E">
          <wp:simplePos x="0" y="0"/>
          <wp:positionH relativeFrom="margin">
            <wp:posOffset>-304800</wp:posOffset>
          </wp:positionH>
          <wp:positionV relativeFrom="paragraph">
            <wp:posOffset>-161925</wp:posOffset>
          </wp:positionV>
          <wp:extent cx="1055370" cy="444500"/>
          <wp:effectExtent l="0" t="0" r="0" b="0"/>
          <wp:wrapSquare wrapText="bothSides" distT="0" distB="0" distL="114935" distR="114935"/>
          <wp:docPr id="2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55370" cy="444500"/>
                  </a:xfrm>
                  <a:prstGeom prst="rect">
                    <a:avLst/>
                  </a:prstGeom>
                  <a:ln/>
                </pic:spPr>
              </pic:pic>
            </a:graphicData>
          </a:graphic>
          <wp14:sizeRelH relativeFrom="margin">
            <wp14:pctWidth>0</wp14:pctWidth>
          </wp14:sizeRelH>
          <wp14:sizeRelV relativeFrom="margin">
            <wp14:pctHeight>0</wp14:pctHeight>
          </wp14:sizeRelV>
        </wp:anchor>
      </w:drawing>
    </w:r>
    <w:r>
      <w:ptab w:relativeTo="margin" w:alignment="center" w:leader="none"/>
    </w:r>
    <w:r w:rsidRPr="00542EC5">
      <w:rPr>
        <w:rFonts w:asciiTheme="minorHAnsi" w:hAnsiTheme="minorHAnsi" w:cstheme="minorHAnsi"/>
        <w:sz w:val="16"/>
        <w:szCs w:val="16"/>
      </w:rPr>
      <w:t xml:space="preserve">IIBA Ottawa-Outaouais Chapter </w:t>
    </w:r>
    <w:r>
      <w:rPr>
        <w:rFonts w:asciiTheme="minorHAnsi" w:eastAsia="Verdana" w:hAnsiTheme="minorHAnsi" w:cstheme="minorHAnsi"/>
        <w:sz w:val="16"/>
        <w:szCs w:val="16"/>
      </w:rPr>
      <w:t>Board Meeting Minutes: June 6, 2017</w:t>
    </w:r>
    <w:r>
      <w:ptab w:relativeTo="margin" w:alignment="right" w:leader="none"/>
    </w:r>
    <w:r>
      <w:fldChar w:fldCharType="begin"/>
    </w:r>
    <w:r>
      <w:instrText xml:space="preserve"> PAGE  \* Arabic  \* MERGEFORMAT </w:instrText>
    </w:r>
    <w:r>
      <w:fldChar w:fldCharType="separate"/>
    </w:r>
    <w:r w:rsidR="00031D7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9DD0" w14:textId="77777777" w:rsidR="004D5987" w:rsidRDefault="004D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C412" w14:textId="77777777" w:rsidR="004867ED" w:rsidRDefault="004867ED" w:rsidP="00062688">
      <w:r>
        <w:separator/>
      </w:r>
    </w:p>
  </w:footnote>
  <w:footnote w:type="continuationSeparator" w:id="0">
    <w:p w14:paraId="29E9E1D7" w14:textId="77777777" w:rsidR="004867ED" w:rsidRDefault="004867ED" w:rsidP="0006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831" w14:textId="64C15D9E" w:rsidR="004D5987" w:rsidRDefault="004D5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3756" w14:textId="69316A89" w:rsidR="004D5987" w:rsidRDefault="004D5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4A2E" w14:textId="65C8D5DD" w:rsidR="004D5987" w:rsidRDefault="004D5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8A4"/>
    <w:multiLevelType w:val="hybridMultilevel"/>
    <w:tmpl w:val="672C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22233"/>
    <w:multiLevelType w:val="hybridMultilevel"/>
    <w:tmpl w:val="719852B0"/>
    <w:lvl w:ilvl="0" w:tplc="3278B35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958F7"/>
    <w:multiLevelType w:val="hybridMultilevel"/>
    <w:tmpl w:val="35F69E70"/>
    <w:lvl w:ilvl="0" w:tplc="520A9FD2">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CF416D"/>
    <w:multiLevelType w:val="hybridMultilevel"/>
    <w:tmpl w:val="853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7597"/>
    <w:multiLevelType w:val="hybridMultilevel"/>
    <w:tmpl w:val="D81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76E85"/>
    <w:multiLevelType w:val="hybridMultilevel"/>
    <w:tmpl w:val="0B9C9E58"/>
    <w:lvl w:ilvl="0" w:tplc="EA464282">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284416"/>
    <w:multiLevelType w:val="hybridMultilevel"/>
    <w:tmpl w:val="A01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311E4"/>
    <w:multiLevelType w:val="hybridMultilevel"/>
    <w:tmpl w:val="2434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F60A3"/>
    <w:multiLevelType w:val="hybridMultilevel"/>
    <w:tmpl w:val="416C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479E8"/>
    <w:multiLevelType w:val="hybridMultilevel"/>
    <w:tmpl w:val="FDF6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C1492"/>
    <w:multiLevelType w:val="hybridMultilevel"/>
    <w:tmpl w:val="A5401980"/>
    <w:lvl w:ilvl="0" w:tplc="3278B35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3"/>
  </w:num>
  <w:num w:numId="5">
    <w:abstractNumId w:val="7"/>
  </w:num>
  <w:num w:numId="6">
    <w:abstractNumId w:val="4"/>
  </w:num>
  <w:num w:numId="7">
    <w:abstractNumId w:val="6"/>
  </w:num>
  <w:num w:numId="8">
    <w:abstractNumId w:val="0"/>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69"/>
    <w:rsid w:val="00004615"/>
    <w:rsid w:val="00031D77"/>
    <w:rsid w:val="00062688"/>
    <w:rsid w:val="00076828"/>
    <w:rsid w:val="000C5B94"/>
    <w:rsid w:val="001C1CF6"/>
    <w:rsid w:val="00201840"/>
    <w:rsid w:val="00361514"/>
    <w:rsid w:val="00440E7B"/>
    <w:rsid w:val="004867ED"/>
    <w:rsid w:val="004B110E"/>
    <w:rsid w:val="004D5987"/>
    <w:rsid w:val="00536CB1"/>
    <w:rsid w:val="005F28CB"/>
    <w:rsid w:val="0061036C"/>
    <w:rsid w:val="006544E4"/>
    <w:rsid w:val="006D3E0F"/>
    <w:rsid w:val="007A5A69"/>
    <w:rsid w:val="00861951"/>
    <w:rsid w:val="008D1720"/>
    <w:rsid w:val="00924973"/>
    <w:rsid w:val="009E4967"/>
    <w:rsid w:val="00A754EB"/>
    <w:rsid w:val="00A942F6"/>
    <w:rsid w:val="00AA4696"/>
    <w:rsid w:val="00B85875"/>
    <w:rsid w:val="00BD7611"/>
    <w:rsid w:val="00DE7033"/>
    <w:rsid w:val="00E327F4"/>
    <w:rsid w:val="00E43BCA"/>
    <w:rsid w:val="00F46A46"/>
    <w:rsid w:val="00F834AF"/>
    <w:rsid w:val="00FC5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7F0A"/>
  <w15:chartTrackingRefBased/>
  <w15:docId w15:val="{346E6336-CC07-402E-B61C-204623D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5A69"/>
    <w:pP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69"/>
    <w:pPr>
      <w:ind w:left="720"/>
      <w:contextualSpacing/>
    </w:pPr>
  </w:style>
  <w:style w:type="table" w:styleId="GridTable1Light">
    <w:name w:val="Grid Table 1 Light"/>
    <w:basedOn w:val="TableNormal"/>
    <w:uiPriority w:val="46"/>
    <w:rsid w:val="007A5A6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62688"/>
    <w:pPr>
      <w:tabs>
        <w:tab w:val="center" w:pos="4680"/>
        <w:tab w:val="right" w:pos="9360"/>
      </w:tabs>
    </w:pPr>
  </w:style>
  <w:style w:type="character" w:customStyle="1" w:styleId="HeaderChar">
    <w:name w:val="Header Char"/>
    <w:basedOn w:val="DefaultParagraphFont"/>
    <w:link w:val="Header"/>
    <w:uiPriority w:val="99"/>
    <w:rsid w:val="00062688"/>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062688"/>
    <w:pPr>
      <w:tabs>
        <w:tab w:val="center" w:pos="4680"/>
        <w:tab w:val="right" w:pos="9360"/>
      </w:tabs>
    </w:pPr>
  </w:style>
  <w:style w:type="character" w:customStyle="1" w:styleId="FooterChar">
    <w:name w:val="Footer Char"/>
    <w:basedOn w:val="DefaultParagraphFont"/>
    <w:link w:val="Footer"/>
    <w:uiPriority w:val="99"/>
    <w:rsid w:val="00062688"/>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4B110E"/>
    <w:rPr>
      <w:color w:val="0563C1" w:themeColor="hyperlink"/>
      <w:u w:val="single"/>
    </w:rPr>
  </w:style>
  <w:style w:type="character" w:styleId="UnresolvedMention">
    <w:name w:val="Unresolved Mention"/>
    <w:basedOn w:val="DefaultParagraphFont"/>
    <w:uiPriority w:val="99"/>
    <w:semiHidden/>
    <w:unhideWhenUsed/>
    <w:rsid w:val="004B110E"/>
    <w:rPr>
      <w:color w:val="808080"/>
      <w:shd w:val="clear" w:color="auto" w:fill="E6E6E6"/>
    </w:rPr>
  </w:style>
  <w:style w:type="character" w:styleId="FollowedHyperlink">
    <w:name w:val="FollowedHyperlink"/>
    <w:basedOn w:val="DefaultParagraphFont"/>
    <w:uiPriority w:val="99"/>
    <w:semiHidden/>
    <w:unhideWhenUsed/>
    <w:rsid w:val="004B110E"/>
    <w:rPr>
      <w:color w:val="954F72" w:themeColor="followedHyperlink"/>
      <w:u w:val="single"/>
    </w:rPr>
  </w:style>
  <w:style w:type="character" w:customStyle="1" w:styleId="gd">
    <w:name w:val="gd"/>
    <w:basedOn w:val="DefaultParagraphFont"/>
    <w:rsid w:val="00BD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9446">
      <w:bodyDiv w:val="1"/>
      <w:marLeft w:val="0"/>
      <w:marRight w:val="0"/>
      <w:marTop w:val="0"/>
      <w:marBottom w:val="0"/>
      <w:divBdr>
        <w:top w:val="none" w:sz="0" w:space="0" w:color="auto"/>
        <w:left w:val="none" w:sz="0" w:space="0" w:color="auto"/>
        <w:bottom w:val="none" w:sz="0" w:space="0" w:color="auto"/>
        <w:right w:val="none" w:sz="0" w:space="0" w:color="auto"/>
      </w:divBdr>
    </w:div>
    <w:div w:id="21282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xmfdAmU83EEMHdUY0t2OTFpZ1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6C2B-E004-4D17-B0CF-4769A756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Thompson</dc:creator>
  <cp:keywords/>
  <dc:description/>
  <cp:lastModifiedBy>K Marr</cp:lastModifiedBy>
  <cp:revision>2</cp:revision>
  <dcterms:created xsi:type="dcterms:W3CDTF">2018-06-17T23:13:00Z</dcterms:created>
  <dcterms:modified xsi:type="dcterms:W3CDTF">2018-06-17T23:13:00Z</dcterms:modified>
</cp:coreProperties>
</file>